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02" w:rsidRDefault="00A9400F" w:rsidP="00E80202">
      <w:pPr>
        <w:pStyle w:val="a5"/>
        <w:spacing w:line="192" w:lineRule="auto"/>
        <w:rPr>
          <w:spacing w:val="30"/>
          <w:szCs w:val="28"/>
        </w:rPr>
      </w:pPr>
      <w:bookmarkStart w:id="0" w:name="_GoBack"/>
      <w:bookmarkEnd w:id="0"/>
      <w:r w:rsidRPr="00A9400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07116354" r:id="rId8"/>
        </w:pict>
      </w:r>
      <w:r w:rsidR="00E80202">
        <w:rPr>
          <w:spacing w:val="30"/>
          <w:szCs w:val="28"/>
        </w:rPr>
        <w:t>ДЕПАРТАМЕНТ</w:t>
      </w:r>
    </w:p>
    <w:p w:rsidR="00E80202" w:rsidRDefault="00E80202" w:rsidP="00E80202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80202" w:rsidRDefault="00E80202" w:rsidP="00E80202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E80202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80202" w:rsidRPr="00736D79" w:rsidRDefault="00E80202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8912DF" w:rsidRDefault="00262359" w:rsidP="008912DF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21.10.2015                                 </w:t>
      </w:r>
      <w:r w:rsidR="008912DF" w:rsidRPr="005E59ED">
        <w:rPr>
          <w:rFonts w:ascii="Times New Roman" w:hAnsi="Times New Roman"/>
          <w:szCs w:val="28"/>
        </w:rPr>
        <w:t xml:space="preserve">                                                       № </w:t>
      </w:r>
      <w:r>
        <w:rPr>
          <w:rFonts w:ascii="Times New Roman" w:hAnsi="Times New Roman"/>
          <w:szCs w:val="28"/>
        </w:rPr>
        <w:t>1803</w:t>
      </w:r>
    </w:p>
    <w:p w:rsidR="00E80202" w:rsidRPr="00B713B1" w:rsidRDefault="00E80202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BA29C3" w:rsidRDefault="00BA29C3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E80202" w:rsidRPr="003732BE" w:rsidRDefault="001E35FA" w:rsidP="00BA2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F552F">
        <w:rPr>
          <w:rFonts w:ascii="Times New Roman" w:hAnsi="Times New Roman" w:cs="Times New Roman"/>
          <w:sz w:val="28"/>
          <w:szCs w:val="28"/>
        </w:rPr>
        <w:t>б утверждении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BA29C3">
        <w:rPr>
          <w:rFonts w:ascii="Times New Roman" w:hAnsi="Times New Roman" w:cs="Times New Roman"/>
          <w:sz w:val="28"/>
          <w:szCs w:val="28"/>
        </w:rPr>
        <w:t>схем размещения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>
        <w:rPr>
          <w:rFonts w:ascii="Times New Roman" w:hAnsi="Times New Roman" w:cs="Times New Roman"/>
          <w:sz w:val="28"/>
          <w:szCs w:val="28"/>
        </w:rPr>
        <w:t>на территории</w:t>
      </w:r>
      <w:r w:rsidR="00E80202" w:rsidRPr="003732BE">
        <w:rPr>
          <w:rFonts w:ascii="Times New Roman" w:hAnsi="Times New Roman" w:cs="Times New Roman"/>
          <w:sz w:val="28"/>
          <w:szCs w:val="28"/>
        </w:rPr>
        <w:t xml:space="preserve"> городского округа город Воронеж</w:t>
      </w:r>
    </w:p>
    <w:p w:rsidR="00BA29C3" w:rsidRPr="003732BE" w:rsidRDefault="00BA29C3" w:rsidP="00E80202">
      <w:pPr>
        <w:pStyle w:val="a4"/>
        <w:ind w:right="2"/>
        <w:rPr>
          <w:rFonts w:ascii="Calibri" w:hAnsi="Calibri"/>
          <w:szCs w:val="24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868">
        <w:rPr>
          <w:rFonts w:ascii="Times New Roman" w:hAnsi="Times New Roman"/>
          <w:sz w:val="28"/>
          <w:szCs w:val="28"/>
        </w:rPr>
        <w:t>В соответствии с</w:t>
      </w:r>
      <w:r w:rsidR="00B253FE"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</w:t>
      </w:r>
      <w:r w:rsidR="009C372C">
        <w:rPr>
          <w:rFonts w:ascii="Times New Roman" w:hAnsi="Times New Roman"/>
          <w:sz w:val="28"/>
          <w:szCs w:val="28"/>
        </w:rPr>
        <w:t xml:space="preserve">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</w:t>
      </w:r>
      <w:r w:rsidR="00B253F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="00C27FA1">
        <w:rPr>
          <w:rFonts w:ascii="Times New Roman" w:hAnsi="Times New Roman"/>
          <w:sz w:val="28"/>
          <w:szCs w:val="28"/>
        </w:rPr>
        <w:t>, приказом департамента от 17.06.2015</w:t>
      </w:r>
      <w:proofErr w:type="gramEnd"/>
      <w:r w:rsidR="00C27FA1">
        <w:rPr>
          <w:rFonts w:ascii="Times New Roman" w:hAnsi="Times New Roman"/>
          <w:sz w:val="28"/>
          <w:szCs w:val="28"/>
        </w:rPr>
        <w:t xml:space="preserve">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C67D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р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4C67DA">
        <w:rPr>
          <w:rFonts w:ascii="Times New Roman" w:hAnsi="Times New Roman"/>
          <w:sz w:val="28"/>
          <w:szCs w:val="28"/>
        </w:rPr>
        <w:t>з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67DA">
        <w:rPr>
          <w:rFonts w:ascii="Times New Roman" w:hAnsi="Times New Roman"/>
          <w:sz w:val="28"/>
          <w:szCs w:val="28"/>
        </w:rPr>
        <w:t>ы</w:t>
      </w:r>
      <w:proofErr w:type="spellEnd"/>
      <w:r w:rsidRPr="004C67DA">
        <w:rPr>
          <w:rFonts w:ascii="Times New Roman" w:hAnsi="Times New Roman"/>
          <w:sz w:val="28"/>
          <w:szCs w:val="28"/>
        </w:rPr>
        <w:t xml:space="preserve"> в а ю:</w:t>
      </w:r>
    </w:p>
    <w:p w:rsidR="005606D5" w:rsidRPr="00B95FE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Предварительно согласовать </w:t>
      </w:r>
      <w:r>
        <w:rPr>
          <w:rFonts w:ascii="Times New Roman" w:hAnsi="Times New Roman"/>
          <w:sz w:val="28"/>
          <w:szCs w:val="28"/>
        </w:rPr>
        <w:t>схем</w:t>
      </w:r>
      <w:r w:rsidR="007C03F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размещения </w:t>
      </w:r>
      <w:r w:rsidRPr="00DE0770">
        <w:rPr>
          <w:rFonts w:ascii="Times New Roman" w:hAnsi="Times New Roman"/>
          <w:sz w:val="28"/>
          <w:szCs w:val="28"/>
        </w:rPr>
        <w:t>рекламных конструкций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77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городского округа город В</w:t>
      </w:r>
      <w:r w:rsidRPr="00DE0770">
        <w:rPr>
          <w:rFonts w:ascii="Times New Roman" w:hAnsi="Times New Roman"/>
          <w:sz w:val="28"/>
          <w:szCs w:val="28"/>
        </w:rPr>
        <w:t>оронеж</w:t>
      </w:r>
      <w:r>
        <w:rPr>
          <w:rFonts w:ascii="Times New Roman" w:hAnsi="Times New Roman"/>
          <w:sz w:val="28"/>
          <w:szCs w:val="28"/>
        </w:rPr>
        <w:t xml:space="preserve"> для следующих участков территорий: </w:t>
      </w:r>
      <w:r w:rsidRPr="001E28F6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1E28F6"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Pr="001E28F6">
        <w:rPr>
          <w:rFonts w:ascii="Times New Roman" w:hAnsi="Times New Roman"/>
          <w:sz w:val="28"/>
          <w:szCs w:val="28"/>
        </w:rPr>
        <w:t>, улица Ленинский проспект, ул</w:t>
      </w:r>
      <w:r w:rsidR="007C03F2">
        <w:rPr>
          <w:rFonts w:ascii="Times New Roman" w:hAnsi="Times New Roman"/>
          <w:sz w:val="28"/>
          <w:szCs w:val="28"/>
        </w:rPr>
        <w:t>ица Димитрова, улица Остужева, б</w:t>
      </w:r>
      <w:r w:rsidRPr="001E28F6">
        <w:rPr>
          <w:rFonts w:ascii="Times New Roman" w:hAnsi="Times New Roman"/>
          <w:sz w:val="28"/>
          <w:szCs w:val="28"/>
        </w:rPr>
        <w:t>ульвар Победы, улица 45 Стрелковой Дивизии</w:t>
      </w:r>
      <w:r>
        <w:rPr>
          <w:rFonts w:ascii="Times New Roman" w:hAnsi="Times New Roman"/>
          <w:sz w:val="28"/>
          <w:szCs w:val="28"/>
        </w:rPr>
        <w:t>, улица Шишкова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606D5" w:rsidP="00E8020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0202">
        <w:rPr>
          <w:rFonts w:ascii="Times New Roman" w:hAnsi="Times New Roman"/>
          <w:sz w:val="28"/>
          <w:szCs w:val="28"/>
        </w:rPr>
        <w:t xml:space="preserve">.  </w:t>
      </w:r>
      <w:r w:rsidR="00BF552F" w:rsidRPr="004C1868">
        <w:rPr>
          <w:rFonts w:ascii="Times New Roman" w:hAnsi="Times New Roman"/>
          <w:sz w:val="28"/>
          <w:szCs w:val="28"/>
        </w:rPr>
        <w:t>Утвердить прилагаем</w:t>
      </w:r>
      <w:r w:rsidR="00BF552F">
        <w:rPr>
          <w:rFonts w:ascii="Times New Roman" w:hAnsi="Times New Roman"/>
          <w:sz w:val="28"/>
          <w:szCs w:val="28"/>
        </w:rPr>
        <w:t xml:space="preserve">ые </w:t>
      </w:r>
      <w:r w:rsidR="00BF552F">
        <w:rPr>
          <w:rFonts w:ascii="Times New Roman" w:hAnsi="Times New Roman" w:cs="Times New Roman"/>
          <w:sz w:val="28"/>
          <w:szCs w:val="28"/>
        </w:rPr>
        <w:t xml:space="preserve">схемы размещения </w:t>
      </w:r>
      <w:r w:rsidR="00BF552F" w:rsidRPr="00DE0770">
        <w:rPr>
          <w:rFonts w:ascii="Times New Roman" w:hAnsi="Times New Roman" w:cs="Times New Roman"/>
          <w:sz w:val="28"/>
          <w:szCs w:val="28"/>
        </w:rPr>
        <w:t xml:space="preserve"> рекламных конструкций </w:t>
      </w:r>
      <w:r w:rsidR="00E80202" w:rsidRPr="00DE0770">
        <w:rPr>
          <w:rFonts w:ascii="Times New Roman" w:hAnsi="Times New Roman" w:cs="Times New Roman"/>
          <w:sz w:val="28"/>
          <w:szCs w:val="28"/>
        </w:rPr>
        <w:t xml:space="preserve">на </w:t>
      </w:r>
      <w:r w:rsidR="00E80202">
        <w:rPr>
          <w:rFonts w:ascii="Times New Roman" w:hAnsi="Times New Roman" w:cs="Times New Roman"/>
          <w:sz w:val="28"/>
          <w:szCs w:val="28"/>
        </w:rPr>
        <w:t>территории городского округа город В</w:t>
      </w:r>
      <w:r w:rsidR="00E80202" w:rsidRPr="00DE0770">
        <w:rPr>
          <w:rFonts w:ascii="Times New Roman" w:hAnsi="Times New Roman" w:cs="Times New Roman"/>
          <w:sz w:val="28"/>
          <w:szCs w:val="28"/>
        </w:rPr>
        <w:t>оронеж</w:t>
      </w:r>
      <w:r w:rsidR="00E637DB">
        <w:rPr>
          <w:rFonts w:ascii="Times New Roman" w:hAnsi="Times New Roman" w:cs="Times New Roman"/>
          <w:sz w:val="28"/>
          <w:szCs w:val="28"/>
        </w:rPr>
        <w:t xml:space="preserve"> для </w:t>
      </w:r>
      <w:r w:rsidR="00924A81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E637DB">
        <w:rPr>
          <w:rFonts w:ascii="Times New Roman" w:hAnsi="Times New Roman" w:cs="Times New Roman"/>
          <w:sz w:val="28"/>
          <w:szCs w:val="28"/>
        </w:rPr>
        <w:t>участков территорий:</w:t>
      </w:r>
      <w:r w:rsidR="001E28F6">
        <w:rPr>
          <w:rFonts w:ascii="Times New Roman" w:hAnsi="Times New Roman" w:cs="Times New Roman"/>
          <w:sz w:val="28"/>
          <w:szCs w:val="28"/>
        </w:rPr>
        <w:t xml:space="preserve"> </w:t>
      </w:r>
      <w:r w:rsidR="001E28F6" w:rsidRPr="001E28F6"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 w:rsidR="001E28F6" w:rsidRPr="001E28F6">
        <w:rPr>
          <w:rFonts w:ascii="Times New Roman" w:hAnsi="Times New Roman" w:cs="Times New Roman"/>
          <w:sz w:val="28"/>
          <w:szCs w:val="28"/>
        </w:rPr>
        <w:t>Кольцовская</w:t>
      </w:r>
      <w:proofErr w:type="spellEnd"/>
      <w:r w:rsidR="001E28F6" w:rsidRPr="001E28F6">
        <w:rPr>
          <w:rFonts w:ascii="Times New Roman" w:hAnsi="Times New Roman" w:cs="Times New Roman"/>
          <w:sz w:val="28"/>
          <w:szCs w:val="28"/>
        </w:rPr>
        <w:t xml:space="preserve">, улица Ленинский проспект, улица </w:t>
      </w:r>
      <w:r w:rsidR="001E28F6" w:rsidRPr="001E28F6">
        <w:rPr>
          <w:rFonts w:ascii="Times New Roman" w:hAnsi="Times New Roman" w:cs="Times New Roman"/>
          <w:sz w:val="28"/>
          <w:szCs w:val="28"/>
        </w:rPr>
        <w:lastRenderedPageBreak/>
        <w:t xml:space="preserve">Димитрова, улица Остужева, </w:t>
      </w:r>
      <w:r w:rsidR="007C03F2">
        <w:rPr>
          <w:rFonts w:ascii="Times New Roman" w:hAnsi="Times New Roman" w:cs="Times New Roman"/>
          <w:sz w:val="28"/>
          <w:szCs w:val="28"/>
        </w:rPr>
        <w:t>б</w:t>
      </w:r>
      <w:r w:rsidR="001E28F6" w:rsidRPr="001E28F6">
        <w:rPr>
          <w:rFonts w:ascii="Times New Roman" w:hAnsi="Times New Roman" w:cs="Times New Roman"/>
          <w:sz w:val="28"/>
          <w:szCs w:val="28"/>
        </w:rPr>
        <w:t>ульвар Победы, улица 45 Стрелковой Дивизии</w:t>
      </w:r>
      <w:r w:rsidR="00CD410E">
        <w:rPr>
          <w:rFonts w:ascii="Times New Roman" w:hAnsi="Times New Roman" w:cs="Times New Roman"/>
          <w:sz w:val="28"/>
          <w:szCs w:val="28"/>
        </w:rPr>
        <w:t>, улица Шишкова</w:t>
      </w:r>
      <w:r w:rsidR="001E28F6" w:rsidRPr="001E28F6">
        <w:rPr>
          <w:rFonts w:ascii="Times New Roman" w:hAnsi="Times New Roman" w:cs="Times New Roman"/>
          <w:sz w:val="28"/>
          <w:szCs w:val="28"/>
        </w:rPr>
        <w:t>.</w:t>
      </w:r>
    </w:p>
    <w:p w:rsidR="005606D5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r w:rsidR="00E80202"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="00E80202"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="00E80202" w:rsidRPr="004C1868">
        <w:rPr>
          <w:rFonts w:ascii="Times New Roman" w:hAnsi="Times New Roman"/>
          <w:sz w:val="28"/>
          <w:szCs w:val="28"/>
        </w:rPr>
        <w:t xml:space="preserve">) обеспечить </w:t>
      </w:r>
      <w:r w:rsidR="00C21ACD"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="00E80202"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E80202" w:rsidRPr="004C1868" w:rsidRDefault="005606D5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Отделу документационного обе</w:t>
      </w:r>
      <w:r w:rsidR="005A093A">
        <w:rPr>
          <w:rFonts w:ascii="Times New Roman" w:hAnsi="Times New Roman"/>
          <w:sz w:val="28"/>
          <w:szCs w:val="28"/>
        </w:rPr>
        <w:t>спечения</w:t>
      </w:r>
      <w:r w:rsidR="00204794">
        <w:rPr>
          <w:rFonts w:ascii="Times New Roman" w:hAnsi="Times New Roman"/>
          <w:sz w:val="28"/>
          <w:szCs w:val="28"/>
        </w:rPr>
        <w:t xml:space="preserve"> и кадровой работы</w:t>
      </w:r>
      <w:r w:rsidR="005A093A">
        <w:rPr>
          <w:rFonts w:ascii="Times New Roman" w:hAnsi="Times New Roman"/>
          <w:sz w:val="28"/>
          <w:szCs w:val="28"/>
        </w:rPr>
        <w:t xml:space="preserve"> (Пантелеева) </w:t>
      </w:r>
      <w:r w:rsidR="005A093A" w:rsidRPr="004C1868">
        <w:rPr>
          <w:rFonts w:ascii="Times New Roman" w:hAnsi="Times New Roman"/>
          <w:sz w:val="28"/>
          <w:szCs w:val="28"/>
        </w:rPr>
        <w:t xml:space="preserve">обеспечить </w:t>
      </w:r>
      <w:r w:rsidR="00C21ACD"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="005A093A" w:rsidRPr="004C1868">
        <w:rPr>
          <w:rFonts w:ascii="Times New Roman" w:hAnsi="Times New Roman"/>
          <w:sz w:val="28"/>
          <w:szCs w:val="28"/>
        </w:rPr>
        <w:t xml:space="preserve"> </w:t>
      </w:r>
      <w:r w:rsidRPr="004C1868">
        <w:rPr>
          <w:rFonts w:ascii="Times New Roman" w:hAnsi="Times New Roman"/>
          <w:sz w:val="28"/>
          <w:szCs w:val="28"/>
        </w:rPr>
        <w:t xml:space="preserve">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</w:t>
      </w:r>
      <w:r w:rsidR="005A093A">
        <w:rPr>
          <w:rFonts w:ascii="Times New Roman" w:hAnsi="Times New Roman"/>
          <w:sz w:val="28"/>
          <w:szCs w:val="28"/>
        </w:rPr>
        <w:t>.</w:t>
      </w:r>
    </w:p>
    <w:p w:rsidR="00E80202" w:rsidRDefault="005A093A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020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80202"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0202"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 w:rsidR="007C03F2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="007C03F2">
        <w:rPr>
          <w:rFonts w:ascii="Times New Roman" w:hAnsi="Times New Roman"/>
          <w:sz w:val="28"/>
          <w:szCs w:val="28"/>
        </w:rPr>
        <w:t>Эсауленко</w:t>
      </w:r>
      <w:proofErr w:type="spellEnd"/>
      <w:r w:rsidR="007C03F2">
        <w:rPr>
          <w:rFonts w:ascii="Times New Roman" w:hAnsi="Times New Roman"/>
          <w:sz w:val="28"/>
          <w:szCs w:val="28"/>
        </w:rPr>
        <w:t>.</w:t>
      </w:r>
      <w:r w:rsidR="00E80202">
        <w:rPr>
          <w:rFonts w:ascii="Times New Roman" w:hAnsi="Times New Roman"/>
          <w:sz w:val="28"/>
          <w:szCs w:val="28"/>
        </w:rPr>
        <w:t xml:space="preserve"> </w:t>
      </w: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E80202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6B8F" w:rsidRPr="00B54C84" w:rsidRDefault="00416B8F" w:rsidP="00E8020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80202" w:rsidRDefault="00BF34E2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 департамента</w:t>
      </w:r>
      <w:r w:rsidR="007C03F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С.В. Юсупов</w:t>
      </w: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Default="00F90F7E" w:rsidP="00E802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90F7E" w:rsidRPr="004719B7" w:rsidRDefault="00F90F7E" w:rsidP="00F90F7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УТВЕРЖДЕНА</w:t>
      </w:r>
    </w:p>
    <w:p w:rsidR="00F90F7E" w:rsidRPr="004719B7" w:rsidRDefault="00F90F7E" w:rsidP="00F90F7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приказом  департамента </w:t>
      </w:r>
    </w:p>
    <w:p w:rsidR="00F90F7E" w:rsidRPr="004719B7" w:rsidRDefault="00F90F7E" w:rsidP="00F90F7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имущественных и земельных</w:t>
      </w:r>
    </w:p>
    <w:p w:rsidR="00F90F7E" w:rsidRPr="004719B7" w:rsidRDefault="00F90F7E" w:rsidP="00F90F7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719B7">
        <w:rPr>
          <w:rFonts w:ascii="Times New Roman" w:hAnsi="Times New Roman"/>
          <w:sz w:val="28"/>
          <w:szCs w:val="28"/>
        </w:rPr>
        <w:t xml:space="preserve">                                                                     отношений Воронежской области</w:t>
      </w:r>
    </w:p>
    <w:p w:rsidR="00F90F7E" w:rsidRPr="00B113B5" w:rsidRDefault="00F90F7E" w:rsidP="00F90F7E">
      <w:pPr>
        <w:widowControl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113B5">
        <w:rPr>
          <w:rFonts w:ascii="Times New Roman" w:hAnsi="Times New Roman"/>
          <w:sz w:val="28"/>
          <w:szCs w:val="28"/>
        </w:rPr>
        <w:t xml:space="preserve">                                                                     от 21.10.2015 г.  № 1803</w:t>
      </w:r>
    </w:p>
    <w:p w:rsidR="00F90F7E" w:rsidRPr="00E1498D" w:rsidRDefault="00F90F7E" w:rsidP="00F90F7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0F7E" w:rsidRPr="00E1498D" w:rsidRDefault="00F90F7E" w:rsidP="00F90F7E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90F7E" w:rsidRPr="00E1498D" w:rsidRDefault="00F90F7E" w:rsidP="00F90F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</w:p>
    <w:p w:rsidR="00F90F7E" w:rsidRDefault="00F90F7E" w:rsidP="00F90F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РАЗМЕЩЕНИЯ  РЕКЛАМНЫХ КОНСТРУКЦИЙ </w:t>
      </w:r>
    </w:p>
    <w:p w:rsidR="00F90F7E" w:rsidRPr="00E1498D" w:rsidRDefault="00F90F7E" w:rsidP="00F90F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</w:t>
      </w:r>
    </w:p>
    <w:p w:rsidR="00F90F7E" w:rsidRPr="00E1498D" w:rsidRDefault="00F90F7E" w:rsidP="00F90F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98D">
        <w:rPr>
          <w:rFonts w:ascii="Times New Roman" w:hAnsi="Times New Roman"/>
          <w:b/>
          <w:bCs/>
          <w:color w:val="000000"/>
          <w:sz w:val="28"/>
          <w:szCs w:val="28"/>
        </w:rPr>
        <w:t>ГОРОДСКОГО ОКРУГА ГОРОД ВОРОНЕЖ</w:t>
      </w:r>
    </w:p>
    <w:p w:rsidR="00F90F7E" w:rsidRPr="00E1498D" w:rsidRDefault="00F90F7E" w:rsidP="00F90F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90F7E" w:rsidRPr="00E1498D" w:rsidRDefault="00F90F7E" w:rsidP="00F90F7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90F7E" w:rsidRPr="002B6107" w:rsidRDefault="00F90F7E" w:rsidP="00F90F7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</w:t>
      </w:r>
      <w:r w:rsidRPr="00E1498D">
        <w:rPr>
          <w:rFonts w:ascii="Times New Roman" w:hAnsi="Times New Roman"/>
          <w:bCs/>
          <w:color w:val="000000"/>
          <w:sz w:val="28"/>
          <w:szCs w:val="28"/>
        </w:rPr>
        <w:t>Схем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E1498D">
        <w:rPr>
          <w:rFonts w:ascii="Times New Roman" w:hAnsi="Times New Roman"/>
          <w:bCs/>
          <w:color w:val="000000"/>
          <w:sz w:val="28"/>
          <w:szCs w:val="28"/>
        </w:rPr>
        <w:t xml:space="preserve"> размещения рекламных конструкций на территории городского округа город Воронеж (текстовая часть) – Приложение №1.</w:t>
      </w:r>
    </w:p>
    <w:p w:rsidR="00F90F7E" w:rsidRDefault="00F90F7E" w:rsidP="00F90F7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Pr="00E1498D" w:rsidRDefault="00F90F7E" w:rsidP="00F90F7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для участка территории:  </w:t>
      </w:r>
      <w:r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/>
          <w:sz w:val="28"/>
          <w:szCs w:val="28"/>
        </w:rPr>
        <w:t>Кольцовская</w:t>
      </w:r>
      <w:proofErr w:type="spellEnd"/>
      <w:r w:rsidRPr="00E1498D">
        <w:rPr>
          <w:rFonts w:ascii="Times New Roman" w:hAnsi="Times New Roman"/>
          <w:bCs/>
          <w:sz w:val="28"/>
          <w:szCs w:val="28"/>
        </w:rPr>
        <w:t xml:space="preserve">  – Приложение 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F90F7E" w:rsidRPr="00E1498D" w:rsidRDefault="00F90F7E" w:rsidP="00F90F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Pr="00E1498D" w:rsidRDefault="00F90F7E" w:rsidP="00F90F7E">
      <w:pPr>
        <w:numPr>
          <w:ilvl w:val="0"/>
          <w:numId w:val="1"/>
        </w:numPr>
        <w:tabs>
          <w:tab w:val="clear" w:pos="735"/>
          <w:tab w:val="num" w:pos="24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</w:t>
      </w:r>
      <w:r>
        <w:rPr>
          <w:rFonts w:ascii="Times New Roman" w:hAnsi="Times New Roman"/>
          <w:bCs/>
          <w:sz w:val="28"/>
          <w:szCs w:val="28"/>
        </w:rPr>
        <w:t>ж для участка территории:  Ленинский проспект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</w:t>
      </w:r>
      <w:r>
        <w:rPr>
          <w:rFonts w:ascii="Times New Roman" w:hAnsi="Times New Roman"/>
          <w:bCs/>
          <w:sz w:val="28"/>
          <w:szCs w:val="28"/>
        </w:rPr>
        <w:t>3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F90F7E" w:rsidRPr="00E1498D" w:rsidRDefault="00F90F7E" w:rsidP="00F90F7E">
      <w:pPr>
        <w:tabs>
          <w:tab w:val="num" w:pos="24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Pr="00E1498D" w:rsidRDefault="00F90F7E" w:rsidP="00F90F7E">
      <w:pPr>
        <w:numPr>
          <w:ilvl w:val="0"/>
          <w:numId w:val="1"/>
        </w:numPr>
        <w:tabs>
          <w:tab w:val="clear" w:pos="735"/>
          <w:tab w:val="num" w:pos="4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Димитрова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F90F7E" w:rsidRPr="00E1498D" w:rsidRDefault="00F90F7E" w:rsidP="00F90F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Pr="00E1498D" w:rsidRDefault="00F90F7E" w:rsidP="00F90F7E">
      <w:pPr>
        <w:numPr>
          <w:ilvl w:val="0"/>
          <w:numId w:val="1"/>
        </w:numPr>
        <w:tabs>
          <w:tab w:val="clear" w:pos="735"/>
          <w:tab w:val="num" w:pos="12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 </w:t>
      </w:r>
      <w:r>
        <w:rPr>
          <w:rFonts w:ascii="Times New Roman" w:hAnsi="Times New Roman"/>
          <w:sz w:val="28"/>
          <w:szCs w:val="28"/>
        </w:rPr>
        <w:t>Остужева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</w:t>
      </w:r>
      <w:r>
        <w:rPr>
          <w:rFonts w:ascii="Times New Roman" w:hAnsi="Times New Roman"/>
          <w:bCs/>
          <w:sz w:val="28"/>
          <w:szCs w:val="28"/>
        </w:rPr>
        <w:t>5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F90F7E" w:rsidRPr="00E1498D" w:rsidRDefault="00F90F7E" w:rsidP="00F90F7E">
      <w:pPr>
        <w:tabs>
          <w:tab w:val="num" w:pos="12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Pr="00E1498D" w:rsidRDefault="00F90F7E" w:rsidP="00F90F7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</w:t>
      </w:r>
      <w:r>
        <w:rPr>
          <w:rFonts w:ascii="Times New Roman" w:hAnsi="Times New Roman"/>
          <w:bCs/>
          <w:sz w:val="28"/>
          <w:szCs w:val="28"/>
        </w:rPr>
        <w:t>бульвар Победы</w:t>
      </w:r>
      <w:r w:rsidRPr="00E1498D">
        <w:rPr>
          <w:rFonts w:ascii="Times New Roman" w:hAnsi="Times New Roman"/>
          <w:bCs/>
          <w:sz w:val="28"/>
          <w:szCs w:val="28"/>
        </w:rPr>
        <w:t xml:space="preserve"> – Приложение  № </w:t>
      </w:r>
      <w:r>
        <w:rPr>
          <w:rFonts w:ascii="Times New Roman" w:hAnsi="Times New Roman"/>
          <w:bCs/>
          <w:sz w:val="28"/>
          <w:szCs w:val="28"/>
        </w:rPr>
        <w:t>6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F90F7E" w:rsidRPr="00E1498D" w:rsidRDefault="00F90F7E" w:rsidP="00F90F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Default="00F90F7E" w:rsidP="00F90F7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1498D">
        <w:rPr>
          <w:rFonts w:ascii="Times New Roman" w:hAnsi="Times New Roman"/>
          <w:bCs/>
          <w:sz w:val="28"/>
          <w:szCs w:val="28"/>
        </w:rPr>
        <w:t xml:space="preserve"> Графическая часть к схеме размещения рекламных конструкций на территории городского округа город Воронеж для участка территории:  улица</w:t>
      </w:r>
      <w:r>
        <w:rPr>
          <w:rFonts w:ascii="Times New Roman" w:hAnsi="Times New Roman"/>
          <w:bCs/>
          <w:sz w:val="28"/>
          <w:szCs w:val="28"/>
        </w:rPr>
        <w:t xml:space="preserve"> 45 Стрелковой Дивизии </w:t>
      </w:r>
      <w:r w:rsidRPr="00E1498D">
        <w:rPr>
          <w:rFonts w:ascii="Times New Roman" w:hAnsi="Times New Roman"/>
          <w:bCs/>
          <w:sz w:val="28"/>
          <w:szCs w:val="28"/>
        </w:rPr>
        <w:t>– Приложение  №</w:t>
      </w:r>
      <w:r>
        <w:rPr>
          <w:rFonts w:ascii="Times New Roman" w:hAnsi="Times New Roman"/>
          <w:bCs/>
          <w:sz w:val="28"/>
          <w:szCs w:val="28"/>
        </w:rPr>
        <w:t xml:space="preserve"> 7</w:t>
      </w:r>
      <w:r w:rsidRPr="00E1498D">
        <w:rPr>
          <w:rFonts w:ascii="Times New Roman" w:hAnsi="Times New Roman"/>
          <w:bCs/>
          <w:sz w:val="28"/>
          <w:szCs w:val="28"/>
        </w:rPr>
        <w:t>.</w:t>
      </w:r>
    </w:p>
    <w:p w:rsidR="00F90F7E" w:rsidRPr="00F90F7E" w:rsidRDefault="00F90F7E" w:rsidP="00F90F7E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F90F7E" w:rsidRPr="00F90F7E" w:rsidRDefault="00F90F7E" w:rsidP="00F90F7E">
      <w:pPr>
        <w:numPr>
          <w:ilvl w:val="0"/>
          <w:numId w:val="1"/>
        </w:numPr>
        <w:tabs>
          <w:tab w:val="clear" w:pos="735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12BD">
        <w:rPr>
          <w:rFonts w:ascii="Times New Roman" w:hAnsi="Times New Roman"/>
          <w:bCs/>
          <w:sz w:val="28"/>
          <w:szCs w:val="28"/>
        </w:rPr>
        <w:t xml:space="preserve">Графическая часть к схеме размещения рекламных конструкций на территории городского округа город Воронеж для участка территории:  улица Шишкова – Приложение  № </w:t>
      </w:r>
      <w:r>
        <w:rPr>
          <w:rFonts w:ascii="Times New Roman" w:hAnsi="Times New Roman"/>
          <w:bCs/>
          <w:sz w:val="28"/>
          <w:szCs w:val="28"/>
        </w:rPr>
        <w:t>8.</w:t>
      </w:r>
    </w:p>
    <w:sectPr w:rsidR="00F90F7E" w:rsidRPr="00F90F7E" w:rsidSect="004719B7">
      <w:headerReference w:type="default" r:id="rId10"/>
      <w:pgSz w:w="11906" w:h="16838"/>
      <w:pgMar w:top="1134" w:right="567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93D" w:rsidRDefault="00B1193D" w:rsidP="00780583">
      <w:pPr>
        <w:spacing w:after="0" w:line="240" w:lineRule="auto"/>
      </w:pPr>
      <w:r>
        <w:separator/>
      </w:r>
    </w:p>
  </w:endnote>
  <w:endnote w:type="continuationSeparator" w:id="0">
    <w:p w:rsidR="00B1193D" w:rsidRDefault="00B1193D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93D" w:rsidRDefault="00B1193D" w:rsidP="00780583">
      <w:pPr>
        <w:spacing w:after="0" w:line="240" w:lineRule="auto"/>
      </w:pPr>
      <w:r>
        <w:separator/>
      </w:r>
    </w:p>
  </w:footnote>
  <w:footnote w:type="continuationSeparator" w:id="0">
    <w:p w:rsidR="00B1193D" w:rsidRDefault="00B1193D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07742"/>
      <w:docPartObj>
        <w:docPartGallery w:val="Page Numbers (Top of Page)"/>
        <w:docPartUnique/>
      </w:docPartObj>
    </w:sdtPr>
    <w:sdtContent>
      <w:p w:rsidR="00780583" w:rsidRDefault="00A9400F">
        <w:pPr>
          <w:pStyle w:val="a7"/>
          <w:jc w:val="center"/>
        </w:pPr>
        <w:r w:rsidRPr="00780583">
          <w:rPr>
            <w:rFonts w:ascii="Times New Roman" w:hAnsi="Times New Roman"/>
            <w:sz w:val="24"/>
            <w:szCs w:val="24"/>
          </w:rPr>
          <w:fldChar w:fldCharType="begin"/>
        </w:r>
        <w:r w:rsidR="00780583" w:rsidRPr="0078058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80583">
          <w:rPr>
            <w:rFonts w:ascii="Times New Roman" w:hAnsi="Times New Roman"/>
            <w:sz w:val="24"/>
            <w:szCs w:val="24"/>
          </w:rPr>
          <w:fldChar w:fldCharType="separate"/>
        </w:r>
        <w:r w:rsidR="00F90F7E">
          <w:rPr>
            <w:rFonts w:ascii="Times New Roman" w:hAnsi="Times New Roman"/>
            <w:noProof/>
            <w:sz w:val="24"/>
            <w:szCs w:val="24"/>
          </w:rPr>
          <w:t>1</w:t>
        </w:r>
        <w:r w:rsidRPr="0078058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0583" w:rsidRDefault="007805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9BB"/>
    <w:rsid w:val="00025B8C"/>
    <w:rsid w:val="00026024"/>
    <w:rsid w:val="0002639E"/>
    <w:rsid w:val="00026559"/>
    <w:rsid w:val="00026B8A"/>
    <w:rsid w:val="00026E8E"/>
    <w:rsid w:val="0002779B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79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7732E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88"/>
    <w:rsid w:val="00123096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53F"/>
    <w:rsid w:val="00132316"/>
    <w:rsid w:val="00132B26"/>
    <w:rsid w:val="001336B2"/>
    <w:rsid w:val="0013442D"/>
    <w:rsid w:val="001347D4"/>
    <w:rsid w:val="00135B69"/>
    <w:rsid w:val="00135D58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5B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AF3"/>
    <w:rsid w:val="001B62A8"/>
    <w:rsid w:val="001B6692"/>
    <w:rsid w:val="001B7E22"/>
    <w:rsid w:val="001C11E3"/>
    <w:rsid w:val="001C1CD8"/>
    <w:rsid w:val="001C2FB5"/>
    <w:rsid w:val="001C3197"/>
    <w:rsid w:val="001C6438"/>
    <w:rsid w:val="001C6797"/>
    <w:rsid w:val="001C6F98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E1E48"/>
    <w:rsid w:val="001E28F6"/>
    <w:rsid w:val="001E2985"/>
    <w:rsid w:val="001E2AAC"/>
    <w:rsid w:val="001E34F2"/>
    <w:rsid w:val="001E35FA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5848"/>
    <w:rsid w:val="001F66B3"/>
    <w:rsid w:val="00200DA0"/>
    <w:rsid w:val="00201192"/>
    <w:rsid w:val="002013A8"/>
    <w:rsid w:val="00202314"/>
    <w:rsid w:val="0020249F"/>
    <w:rsid w:val="002032B8"/>
    <w:rsid w:val="00204794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02F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35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258F"/>
    <w:rsid w:val="002D3634"/>
    <w:rsid w:val="002D3B9D"/>
    <w:rsid w:val="002D4C17"/>
    <w:rsid w:val="002D6ADB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1F5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477A"/>
    <w:rsid w:val="003749B9"/>
    <w:rsid w:val="00374B4B"/>
    <w:rsid w:val="00374E38"/>
    <w:rsid w:val="00375D08"/>
    <w:rsid w:val="0037630D"/>
    <w:rsid w:val="003769D1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3AAE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605F9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3064"/>
    <w:rsid w:val="004C3C2C"/>
    <w:rsid w:val="004C4922"/>
    <w:rsid w:val="004C4A87"/>
    <w:rsid w:val="004C66D9"/>
    <w:rsid w:val="004C6777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06D5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91E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093A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2BDC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CF"/>
    <w:rsid w:val="006755B7"/>
    <w:rsid w:val="00675ACC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15D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44E8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9E3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03F2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4481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7C7D"/>
    <w:rsid w:val="00837CD3"/>
    <w:rsid w:val="00840145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0D0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2DF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CA1"/>
    <w:rsid w:val="008A6DA9"/>
    <w:rsid w:val="008A6F2E"/>
    <w:rsid w:val="008A711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0DFB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37EE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9F7C28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99"/>
    <w:rsid w:val="00A31EA9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B70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5D9"/>
    <w:rsid w:val="00A92957"/>
    <w:rsid w:val="00A92AEC"/>
    <w:rsid w:val="00A9400F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C06BD"/>
    <w:rsid w:val="00AC0EAD"/>
    <w:rsid w:val="00AC1ADC"/>
    <w:rsid w:val="00AC1BEC"/>
    <w:rsid w:val="00AC280E"/>
    <w:rsid w:val="00AC3E48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5B1E"/>
    <w:rsid w:val="00B05EDE"/>
    <w:rsid w:val="00B0687D"/>
    <w:rsid w:val="00B07865"/>
    <w:rsid w:val="00B079AE"/>
    <w:rsid w:val="00B07CE8"/>
    <w:rsid w:val="00B1060E"/>
    <w:rsid w:val="00B1193D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34F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5346"/>
    <w:rsid w:val="00BB62C2"/>
    <w:rsid w:val="00BB6E89"/>
    <w:rsid w:val="00BC0021"/>
    <w:rsid w:val="00BC0337"/>
    <w:rsid w:val="00BC3C40"/>
    <w:rsid w:val="00BC43EC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4E2"/>
    <w:rsid w:val="00BF35AD"/>
    <w:rsid w:val="00BF47B8"/>
    <w:rsid w:val="00BF4A8C"/>
    <w:rsid w:val="00BF552F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1ACD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27FA1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4571"/>
    <w:rsid w:val="00C45F7E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35EE"/>
    <w:rsid w:val="00CA3904"/>
    <w:rsid w:val="00CA39E5"/>
    <w:rsid w:val="00CA3A04"/>
    <w:rsid w:val="00CA4E44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10E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32B"/>
    <w:rsid w:val="00CE2595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928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3EE6"/>
    <w:rsid w:val="00E942A0"/>
    <w:rsid w:val="00E94331"/>
    <w:rsid w:val="00E953D9"/>
    <w:rsid w:val="00E96784"/>
    <w:rsid w:val="00E974DF"/>
    <w:rsid w:val="00E9778F"/>
    <w:rsid w:val="00E97B5C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434C"/>
    <w:rsid w:val="00F044E0"/>
    <w:rsid w:val="00F04FDD"/>
    <w:rsid w:val="00F04FED"/>
    <w:rsid w:val="00F05290"/>
    <w:rsid w:val="00F0564D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1FA4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FEB"/>
    <w:rsid w:val="00F56A4C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7082"/>
    <w:rsid w:val="00F70011"/>
    <w:rsid w:val="00F7131C"/>
    <w:rsid w:val="00F71D54"/>
    <w:rsid w:val="00F71F60"/>
    <w:rsid w:val="00F72528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0F7E"/>
    <w:rsid w:val="00F9116E"/>
    <w:rsid w:val="00F91651"/>
    <w:rsid w:val="00F92524"/>
    <w:rsid w:val="00F92A53"/>
    <w:rsid w:val="00F933B4"/>
    <w:rsid w:val="00F9367D"/>
    <w:rsid w:val="00F93DEE"/>
    <w:rsid w:val="00F94164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E7665"/>
    <w:rsid w:val="00FE7C93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rsid w:val="00E8020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E80202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58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0583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6D7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F90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1;n=37317;fld=134;dst=100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BalbekovaUS</cp:lastModifiedBy>
  <cp:revision>48</cp:revision>
  <cp:lastPrinted>2015-10-08T13:01:00Z</cp:lastPrinted>
  <dcterms:created xsi:type="dcterms:W3CDTF">2015-02-24T10:13:00Z</dcterms:created>
  <dcterms:modified xsi:type="dcterms:W3CDTF">2015-10-23T10:39:00Z</dcterms:modified>
</cp:coreProperties>
</file>