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7F" w:rsidRPr="00E77256" w:rsidRDefault="00BB177F" w:rsidP="00E77256">
      <w:pPr>
        <w:tabs>
          <w:tab w:val="left" w:pos="700"/>
        </w:tabs>
        <w:ind w:left="5670"/>
        <w:jc w:val="both"/>
        <w:rPr>
          <w:sz w:val="28"/>
          <w:szCs w:val="28"/>
        </w:rPr>
      </w:pPr>
      <w:r w:rsidRPr="00E77256">
        <w:rPr>
          <w:sz w:val="28"/>
          <w:szCs w:val="28"/>
        </w:rPr>
        <w:t xml:space="preserve">Приложение </w:t>
      </w:r>
    </w:p>
    <w:p w:rsidR="00BB177F" w:rsidRPr="00E77256" w:rsidRDefault="00BB177F" w:rsidP="00E77256">
      <w:pPr>
        <w:tabs>
          <w:tab w:val="left" w:pos="700"/>
        </w:tabs>
        <w:ind w:left="5670"/>
        <w:jc w:val="both"/>
        <w:rPr>
          <w:sz w:val="28"/>
          <w:szCs w:val="28"/>
        </w:rPr>
      </w:pPr>
      <w:r w:rsidRPr="00E77256">
        <w:rPr>
          <w:sz w:val="28"/>
          <w:szCs w:val="28"/>
        </w:rPr>
        <w:t>к приказу департамента имущественных и земельных отношений</w:t>
      </w:r>
      <w:r w:rsidR="00E77256">
        <w:rPr>
          <w:sz w:val="28"/>
          <w:szCs w:val="28"/>
        </w:rPr>
        <w:t xml:space="preserve"> </w:t>
      </w:r>
      <w:r w:rsidRPr="00E77256">
        <w:rPr>
          <w:sz w:val="28"/>
          <w:szCs w:val="28"/>
        </w:rPr>
        <w:t>Воронежской области</w:t>
      </w:r>
    </w:p>
    <w:p w:rsidR="00BB177F" w:rsidRPr="00E77256" w:rsidRDefault="00BB177F" w:rsidP="00E77256">
      <w:pPr>
        <w:tabs>
          <w:tab w:val="right" w:pos="8037"/>
        </w:tabs>
        <w:ind w:left="5670"/>
        <w:jc w:val="both"/>
        <w:rPr>
          <w:sz w:val="28"/>
          <w:szCs w:val="28"/>
        </w:rPr>
      </w:pPr>
      <w:r w:rsidRPr="00E77256">
        <w:rPr>
          <w:sz w:val="28"/>
          <w:szCs w:val="28"/>
        </w:rPr>
        <w:t>от «</w:t>
      </w:r>
      <w:r w:rsidR="00471A02">
        <w:rPr>
          <w:sz w:val="28"/>
          <w:szCs w:val="28"/>
        </w:rPr>
        <w:t>27</w:t>
      </w:r>
      <w:r w:rsidRPr="00E77256">
        <w:rPr>
          <w:sz w:val="28"/>
          <w:szCs w:val="28"/>
        </w:rPr>
        <w:t>»</w:t>
      </w:r>
      <w:r w:rsidR="00E77256">
        <w:rPr>
          <w:sz w:val="28"/>
          <w:szCs w:val="28"/>
        </w:rPr>
        <w:t xml:space="preserve"> </w:t>
      </w:r>
      <w:r w:rsidR="00471A02">
        <w:rPr>
          <w:sz w:val="28"/>
          <w:szCs w:val="28"/>
        </w:rPr>
        <w:t xml:space="preserve">октября </w:t>
      </w:r>
      <w:r w:rsidR="00E77256">
        <w:rPr>
          <w:sz w:val="28"/>
          <w:szCs w:val="28"/>
        </w:rPr>
        <w:t xml:space="preserve"> </w:t>
      </w:r>
      <w:r w:rsidR="00471A02">
        <w:rPr>
          <w:sz w:val="28"/>
          <w:szCs w:val="28"/>
        </w:rPr>
        <w:t>2015</w:t>
      </w:r>
      <w:r w:rsidRPr="00E77256">
        <w:rPr>
          <w:sz w:val="28"/>
          <w:szCs w:val="28"/>
        </w:rPr>
        <w:t>г.</w:t>
      </w:r>
      <w:r w:rsidR="00471A02">
        <w:rPr>
          <w:sz w:val="28"/>
          <w:szCs w:val="28"/>
        </w:rPr>
        <w:t xml:space="preserve"> </w:t>
      </w:r>
      <w:r w:rsidRPr="00E77256">
        <w:rPr>
          <w:sz w:val="28"/>
          <w:szCs w:val="28"/>
        </w:rPr>
        <w:t>№</w:t>
      </w:r>
      <w:r w:rsidR="00471A02">
        <w:rPr>
          <w:sz w:val="28"/>
          <w:szCs w:val="28"/>
        </w:rPr>
        <w:t>1859</w:t>
      </w:r>
    </w:p>
    <w:p w:rsidR="00BB177F" w:rsidRPr="00E77256" w:rsidRDefault="00BB177F" w:rsidP="00BB177F">
      <w:pPr>
        <w:tabs>
          <w:tab w:val="right" w:pos="8037"/>
        </w:tabs>
        <w:ind w:left="5670"/>
        <w:rPr>
          <w:sz w:val="28"/>
          <w:szCs w:val="28"/>
        </w:rPr>
      </w:pPr>
    </w:p>
    <w:p w:rsidR="00BB177F" w:rsidRPr="00E77256" w:rsidRDefault="00BB177F" w:rsidP="00BB177F">
      <w:pPr>
        <w:tabs>
          <w:tab w:val="right" w:pos="8037"/>
        </w:tabs>
        <w:jc w:val="center"/>
        <w:rPr>
          <w:sz w:val="28"/>
          <w:szCs w:val="28"/>
        </w:rPr>
      </w:pPr>
      <w:r w:rsidRPr="00E77256">
        <w:rPr>
          <w:sz w:val="28"/>
          <w:szCs w:val="28"/>
        </w:rPr>
        <w:t>Состав государственного имущества, подлежащего приватизации путем внесения в каче</w:t>
      </w:r>
      <w:r w:rsidR="00D92249" w:rsidRPr="00E77256">
        <w:rPr>
          <w:sz w:val="28"/>
          <w:szCs w:val="28"/>
        </w:rPr>
        <w:t xml:space="preserve">стве вклада в уставный капитал </w:t>
      </w:r>
      <w:r w:rsidRPr="00E77256">
        <w:rPr>
          <w:sz w:val="28"/>
          <w:szCs w:val="28"/>
        </w:rPr>
        <w:t>АО «</w:t>
      </w:r>
      <w:r w:rsidR="00C742A8" w:rsidRPr="00E77256">
        <w:rPr>
          <w:sz w:val="28"/>
          <w:szCs w:val="28"/>
        </w:rPr>
        <w:t>Студия «Губерния</w:t>
      </w:r>
      <w:r w:rsidRPr="00E77256">
        <w:rPr>
          <w:sz w:val="28"/>
          <w:szCs w:val="28"/>
        </w:rPr>
        <w:t>»</w:t>
      </w:r>
    </w:p>
    <w:p w:rsidR="00BB177F" w:rsidRDefault="00BB177F" w:rsidP="00BB177F">
      <w:pPr>
        <w:tabs>
          <w:tab w:val="right" w:pos="8037"/>
        </w:tabs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270"/>
        <w:gridCol w:w="1418"/>
        <w:gridCol w:w="1984"/>
        <w:gridCol w:w="1843"/>
      </w:tblGrid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№</w:t>
            </w:r>
          </w:p>
        </w:tc>
        <w:tc>
          <w:tcPr>
            <w:tcW w:w="4270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Наименование и  иные существенные характеристики объекта</w:t>
            </w:r>
          </w:p>
        </w:tc>
        <w:tc>
          <w:tcPr>
            <w:tcW w:w="1418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Количество</w:t>
            </w:r>
          </w:p>
        </w:tc>
        <w:tc>
          <w:tcPr>
            <w:tcW w:w="1984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 xml:space="preserve">Адрес </w:t>
            </w:r>
          </w:p>
        </w:tc>
        <w:tc>
          <w:tcPr>
            <w:tcW w:w="1843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Рыночная стоимость без НДС, руб.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1.</w:t>
            </w:r>
          </w:p>
        </w:tc>
        <w:tc>
          <w:tcPr>
            <w:tcW w:w="4270" w:type="dxa"/>
          </w:tcPr>
          <w:p w:rsidR="00C742A8" w:rsidRPr="009F2923" w:rsidRDefault="00F10366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t xml:space="preserve"> </w:t>
            </w:r>
            <w:r w:rsidR="00C742A8" w:rsidRPr="009F2923">
              <w:rPr>
                <w:rFonts w:eastAsiaTheme="minorHAnsi"/>
                <w:lang w:eastAsia="en-US"/>
              </w:rPr>
              <w:t>Нежилое помещение I, назначение: нежилое, площадь 147,1 кв. м, этаж: 1, кадастровый номер: 36:34:0607012:576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F10366" w:rsidRPr="009F2923" w:rsidRDefault="00C742A8" w:rsidP="009D4775">
            <w:pPr>
              <w:autoSpaceDE w:val="0"/>
              <w:autoSpaceDN w:val="0"/>
              <w:adjustRightInd w:val="0"/>
              <w:jc w:val="center"/>
            </w:pPr>
            <w:r w:rsidRPr="009F2923">
              <w:rPr>
                <w:rFonts w:eastAsiaTheme="minorHAnsi"/>
                <w:lang w:eastAsia="en-US"/>
              </w:rPr>
              <w:t>Воронежская область,</w:t>
            </w:r>
            <w:r w:rsidR="00214852">
              <w:rPr>
                <w:rFonts w:eastAsiaTheme="minorHAnsi"/>
                <w:lang w:eastAsia="en-US"/>
              </w:rPr>
              <w:t xml:space="preserve">                         </w:t>
            </w:r>
            <w:r w:rsidRPr="009F292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9F2923">
              <w:rPr>
                <w:rFonts w:eastAsiaTheme="minorHAnsi"/>
                <w:lang w:eastAsia="en-US"/>
              </w:rPr>
              <w:t>г</w:t>
            </w:r>
            <w:proofErr w:type="gramEnd"/>
            <w:r w:rsidRPr="009F2923">
              <w:rPr>
                <w:rFonts w:eastAsiaTheme="minorHAnsi"/>
                <w:lang w:eastAsia="en-US"/>
              </w:rPr>
              <w:t>. Воронеж, проспект Революции, д. 29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6 193 000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2.</w:t>
            </w:r>
          </w:p>
        </w:tc>
        <w:tc>
          <w:tcPr>
            <w:tcW w:w="4270" w:type="dxa"/>
          </w:tcPr>
          <w:p w:rsidR="00F10366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  <w:r w:rsidRPr="009F2923">
              <w:t>Нежилое помещение I, назначение: нежилое, площадь 4,7 кв. м, этаж: 1,  кадастровый номер: 36:34:0607012:577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F10366" w:rsidRPr="009F2923" w:rsidRDefault="00C742A8" w:rsidP="005E51F6">
            <w:pPr>
              <w:autoSpaceDE w:val="0"/>
              <w:autoSpaceDN w:val="0"/>
              <w:adjustRightInd w:val="0"/>
              <w:jc w:val="center"/>
            </w:pPr>
            <w:r w:rsidRPr="009F2923">
              <w:rPr>
                <w:rFonts w:eastAsiaTheme="minorHAnsi"/>
                <w:lang w:eastAsia="en-US"/>
              </w:rPr>
              <w:t xml:space="preserve">Воронежская область, </w:t>
            </w:r>
            <w:proofErr w:type="gramStart"/>
            <w:r w:rsidRPr="009F2923">
              <w:rPr>
                <w:rFonts w:eastAsiaTheme="minorHAnsi"/>
                <w:lang w:eastAsia="en-US"/>
              </w:rPr>
              <w:t>г</w:t>
            </w:r>
            <w:proofErr w:type="gramEnd"/>
            <w:r w:rsidRPr="009F2923">
              <w:rPr>
                <w:rFonts w:eastAsiaTheme="minorHAnsi"/>
                <w:lang w:eastAsia="en-US"/>
              </w:rPr>
              <w:t>. Воронеж, проспект Революции, д. 29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198 000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3.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Активный студийный монитор Yamaha MSP5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F10366" w:rsidRDefault="009F2923" w:rsidP="005E51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9F2923" w:rsidRPr="009F2923" w:rsidRDefault="009F2923" w:rsidP="005E51F6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8 700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4.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Блок связи ClearCom MS704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54 100</w:t>
            </w:r>
          </w:p>
        </w:tc>
      </w:tr>
      <w:tr w:rsidR="00F10366" w:rsidRPr="009F2923" w:rsidTr="00C742A8">
        <w:trPr>
          <w:trHeight w:val="280"/>
        </w:trPr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5.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Видеокамера студийная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3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1 424 100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6.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 xml:space="preserve">Комплект для освещения </w:t>
            </w:r>
            <w:proofErr w:type="spellStart"/>
            <w:r w:rsidRPr="009F2923">
              <w:rPr>
                <w:rFonts w:eastAsiaTheme="minorHAnsi"/>
                <w:lang w:eastAsia="en-US"/>
              </w:rPr>
              <w:t>Dedolec</w:t>
            </w:r>
            <w:proofErr w:type="spellEnd"/>
            <w:r w:rsidRPr="009F292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F2923">
              <w:rPr>
                <w:rFonts w:eastAsiaTheme="minorHAnsi"/>
                <w:lang w:eastAsia="en-US"/>
              </w:rPr>
              <w:t>Compact</w:t>
            </w:r>
            <w:proofErr w:type="spellEnd"/>
            <w:r w:rsidRPr="009F2923">
              <w:rPr>
                <w:rFonts w:eastAsiaTheme="minorHAnsi"/>
                <w:lang w:eastAsia="en-US"/>
              </w:rPr>
              <w:t xml:space="preserve"> S1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36 400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7.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 xml:space="preserve">Микрофон операторский </w:t>
            </w:r>
            <w:proofErr w:type="spellStart"/>
            <w:r w:rsidRPr="009F2923">
              <w:rPr>
                <w:rFonts w:eastAsiaTheme="minorHAnsi"/>
                <w:lang w:eastAsia="en-US"/>
              </w:rPr>
              <w:t>Shure</w:t>
            </w:r>
            <w:proofErr w:type="spellEnd"/>
            <w:r w:rsidRPr="009F2923">
              <w:rPr>
                <w:rFonts w:eastAsiaTheme="minorHAnsi"/>
                <w:lang w:eastAsia="en-US"/>
              </w:rPr>
              <w:t xml:space="preserve"> SM 58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4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1812BF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7200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8.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Микрофон петличный AKG</w:t>
            </w:r>
            <w:proofErr w:type="gramStart"/>
            <w:r w:rsidRPr="009F2923">
              <w:rPr>
                <w:rFonts w:eastAsiaTheme="minorHAnsi"/>
                <w:lang w:eastAsia="en-US"/>
              </w:rPr>
              <w:t xml:space="preserve"> С</w:t>
            </w:r>
            <w:proofErr w:type="gramEnd"/>
            <w:r w:rsidRPr="009F2923">
              <w:rPr>
                <w:rFonts w:eastAsiaTheme="minorHAnsi"/>
                <w:lang w:eastAsia="en-US"/>
              </w:rPr>
              <w:t xml:space="preserve"> 417L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4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5000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9.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 w:rsidRPr="009F2923">
              <w:rPr>
                <w:rFonts w:eastAsiaTheme="minorHAnsi"/>
                <w:lang w:eastAsia="en-US"/>
              </w:rPr>
              <w:t>Микшер</w:t>
            </w:r>
            <w:r w:rsidRPr="009F2923">
              <w:rPr>
                <w:rFonts w:eastAsiaTheme="minorHAnsi"/>
                <w:lang w:val="en-US" w:eastAsia="en-US"/>
              </w:rPr>
              <w:t>-</w:t>
            </w:r>
            <w:r w:rsidRPr="009F2923">
              <w:rPr>
                <w:rFonts w:eastAsiaTheme="minorHAnsi"/>
                <w:lang w:eastAsia="en-US"/>
              </w:rPr>
              <w:t>звук</w:t>
            </w:r>
            <w:r w:rsidRPr="009F2923">
              <w:rPr>
                <w:rFonts w:eastAsiaTheme="minorHAnsi"/>
                <w:lang w:val="en-US" w:eastAsia="en-US"/>
              </w:rPr>
              <w:t xml:space="preserve"> </w:t>
            </w:r>
            <w:r w:rsidRPr="009F2923">
              <w:rPr>
                <w:rFonts w:eastAsiaTheme="minorHAnsi"/>
                <w:lang w:eastAsia="en-US"/>
              </w:rPr>
              <w:t>пульт</w:t>
            </w:r>
            <w:r w:rsidRPr="009F2923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F2923">
              <w:rPr>
                <w:rFonts w:eastAsiaTheme="minorHAnsi"/>
                <w:lang w:val="en-US" w:eastAsia="en-US"/>
              </w:rPr>
              <w:t>Allen&amp;Heath</w:t>
            </w:r>
            <w:proofErr w:type="spellEnd"/>
            <w:r w:rsidRPr="009F2923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F2923">
              <w:rPr>
                <w:rFonts w:eastAsiaTheme="minorHAnsi"/>
                <w:lang w:val="en-US" w:eastAsia="en-US"/>
              </w:rPr>
              <w:t>MixWizard</w:t>
            </w:r>
            <w:proofErr w:type="spellEnd"/>
            <w:r w:rsidRPr="009F2923">
              <w:rPr>
                <w:rFonts w:eastAsiaTheme="minorHAnsi"/>
                <w:lang w:val="en-US" w:eastAsia="en-US"/>
              </w:rPr>
              <w:t xml:space="preserve"> WZ 14-4-2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304710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304710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37 600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10.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 xml:space="preserve">Монитор JVC 17" GD-171 </w:t>
            </w:r>
            <w:proofErr w:type="spellStart"/>
            <w:r w:rsidRPr="009F2923">
              <w:rPr>
                <w:rFonts w:eastAsiaTheme="minorHAnsi"/>
                <w:lang w:eastAsia="en-US"/>
              </w:rPr>
              <w:t>led</w:t>
            </w:r>
            <w:proofErr w:type="spellEnd"/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3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26 100</w:t>
            </w:r>
          </w:p>
        </w:tc>
      </w:tr>
      <w:tr w:rsidR="00F10366" w:rsidRPr="009F2923" w:rsidTr="00C742A8">
        <w:trPr>
          <w:trHeight w:val="200"/>
        </w:trPr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11.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 xml:space="preserve">Монитор JVC 24" DT-R24L4D </w:t>
            </w:r>
            <w:proofErr w:type="spellStart"/>
            <w:r w:rsidRPr="009F2923">
              <w:rPr>
                <w:rFonts w:eastAsiaTheme="minorHAnsi"/>
                <w:lang w:eastAsia="en-US"/>
              </w:rPr>
              <w:t>led</w:t>
            </w:r>
            <w:proofErr w:type="spellEnd"/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29 100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12.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Наушники операторские Logovision LPH-1D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4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9 200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13.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Пульт видео. Микшер Logovision DD9 3SDI/6Analog</w:t>
            </w:r>
          </w:p>
          <w:p w:rsidR="00F10366" w:rsidRPr="009F2923" w:rsidRDefault="00F10366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F10366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F10366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209 500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lastRenderedPageBreak/>
              <w:t>14.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Пьедестал Videoservice VSP-T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8 200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15.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 w:rsidRPr="009F2923">
              <w:rPr>
                <w:rFonts w:eastAsiaTheme="minorHAnsi"/>
                <w:lang w:eastAsia="en-US"/>
              </w:rPr>
              <w:t>Станция</w:t>
            </w:r>
            <w:r w:rsidRPr="009F2923">
              <w:rPr>
                <w:rFonts w:eastAsiaTheme="minorHAnsi"/>
                <w:lang w:val="en-US" w:eastAsia="en-US"/>
              </w:rPr>
              <w:t xml:space="preserve"> </w:t>
            </w:r>
            <w:r w:rsidRPr="009F2923">
              <w:rPr>
                <w:rFonts w:eastAsiaTheme="minorHAnsi"/>
                <w:lang w:eastAsia="en-US"/>
              </w:rPr>
              <w:t>видеомонтажа</w:t>
            </w:r>
            <w:r w:rsidRPr="009F2923">
              <w:rPr>
                <w:rFonts w:eastAsiaTheme="minorHAnsi"/>
                <w:lang w:val="en-US" w:eastAsia="en-US"/>
              </w:rPr>
              <w:t xml:space="preserve">, </w:t>
            </w:r>
            <w:r w:rsidRPr="009F2923">
              <w:rPr>
                <w:rFonts w:eastAsiaTheme="minorHAnsi"/>
                <w:lang w:eastAsia="en-US"/>
              </w:rPr>
              <w:t>ПО</w:t>
            </w:r>
            <w:r w:rsidRPr="009F2923">
              <w:rPr>
                <w:rFonts w:eastAsiaTheme="minorHAnsi"/>
                <w:lang w:val="en-US" w:eastAsia="en-US"/>
              </w:rPr>
              <w:t xml:space="preserve"> Windows 7 Pro, Adobe Premiere Professional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304710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304710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64 600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16.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Телесуфлер TLW-LCD150 Teleview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304710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304710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24 900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17.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Устройство для записи/чтения видеоинформации SonyHVRM15AE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39 800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18.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 xml:space="preserve">Фон </w:t>
            </w:r>
            <w:proofErr w:type="spellStart"/>
            <w:r w:rsidRPr="009F2923">
              <w:rPr>
                <w:rFonts w:eastAsiaTheme="minorHAnsi"/>
                <w:lang w:eastAsia="en-US"/>
              </w:rPr>
              <w:t>Laslolite</w:t>
            </w:r>
            <w:proofErr w:type="spellEnd"/>
            <w:r w:rsidRPr="009F2923">
              <w:rPr>
                <w:rFonts w:eastAsiaTheme="minorHAnsi"/>
                <w:lang w:eastAsia="en-US"/>
              </w:rPr>
              <w:t xml:space="preserve"> 598 1210 </w:t>
            </w:r>
            <w:proofErr w:type="spellStart"/>
            <w:r w:rsidRPr="009F2923">
              <w:rPr>
                <w:rFonts w:eastAsiaTheme="minorHAnsi"/>
                <w:lang w:eastAsia="en-US"/>
              </w:rPr>
              <w:t>x</w:t>
            </w:r>
            <w:proofErr w:type="spellEnd"/>
            <w:r w:rsidRPr="009F2923">
              <w:rPr>
                <w:rFonts w:eastAsiaTheme="minorHAnsi"/>
                <w:lang w:eastAsia="en-US"/>
              </w:rPr>
              <w:t xml:space="preserve"> 180 см, зеленый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1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1 900</w:t>
            </w:r>
          </w:p>
        </w:tc>
      </w:tr>
      <w:tr w:rsidR="00C742A8" w:rsidRPr="009F2923" w:rsidTr="00C742A8">
        <w:tc>
          <w:tcPr>
            <w:tcW w:w="0" w:type="auto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19.</w:t>
            </w:r>
          </w:p>
        </w:tc>
        <w:tc>
          <w:tcPr>
            <w:tcW w:w="4270" w:type="dxa"/>
          </w:tcPr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Штатив Manfrotto 526.545GBK</w:t>
            </w:r>
          </w:p>
          <w:p w:rsidR="00C742A8" w:rsidRPr="009F2923" w:rsidRDefault="00C742A8" w:rsidP="009F29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C742A8" w:rsidRPr="009F2923" w:rsidRDefault="00C742A8" w:rsidP="00673501">
            <w:pPr>
              <w:autoSpaceDE w:val="0"/>
              <w:autoSpaceDN w:val="0"/>
              <w:adjustRightInd w:val="0"/>
              <w:jc w:val="center"/>
            </w:pPr>
            <w:r w:rsidRPr="009F2923">
              <w:t>2</w:t>
            </w:r>
          </w:p>
        </w:tc>
        <w:tc>
          <w:tcPr>
            <w:tcW w:w="1984" w:type="dxa"/>
          </w:tcPr>
          <w:p w:rsidR="009F2923" w:rsidRDefault="009F2923" w:rsidP="009F29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F2923">
              <w:rPr>
                <w:rFonts w:eastAsiaTheme="minorHAnsi"/>
                <w:lang w:eastAsia="en-US"/>
              </w:rPr>
              <w:t>г. Воронеж,</w:t>
            </w:r>
          </w:p>
          <w:p w:rsidR="00C742A8" w:rsidRPr="009F2923" w:rsidRDefault="009F2923" w:rsidP="009F2923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Theme="minorHAnsi"/>
                <w:lang w:eastAsia="en-US"/>
              </w:rPr>
              <w:t>пл. Ленина, д. 1</w:t>
            </w:r>
          </w:p>
        </w:tc>
        <w:tc>
          <w:tcPr>
            <w:tcW w:w="1843" w:type="dxa"/>
          </w:tcPr>
          <w:p w:rsidR="00C742A8" w:rsidRPr="009F2923" w:rsidRDefault="00214852" w:rsidP="00673501">
            <w:pPr>
              <w:autoSpaceDE w:val="0"/>
              <w:autoSpaceDN w:val="0"/>
              <w:adjustRightInd w:val="0"/>
              <w:jc w:val="center"/>
            </w:pPr>
            <w:r>
              <w:t>46 600</w:t>
            </w:r>
          </w:p>
        </w:tc>
      </w:tr>
      <w:tr w:rsidR="00F10366" w:rsidRPr="009F2923" w:rsidTr="00C742A8">
        <w:tc>
          <w:tcPr>
            <w:tcW w:w="0" w:type="auto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70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both"/>
            </w:pPr>
            <w:r w:rsidRPr="009F2923">
              <w:t>Итого:</w:t>
            </w:r>
          </w:p>
        </w:tc>
        <w:tc>
          <w:tcPr>
            <w:tcW w:w="1418" w:type="dxa"/>
          </w:tcPr>
          <w:p w:rsidR="00F10366" w:rsidRPr="009F2923" w:rsidRDefault="009F2923" w:rsidP="0030190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F10366" w:rsidRPr="009F2923" w:rsidRDefault="00F10366" w:rsidP="006735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10366" w:rsidRPr="009F2923" w:rsidRDefault="00304710" w:rsidP="00673501">
            <w:pPr>
              <w:autoSpaceDE w:val="0"/>
              <w:autoSpaceDN w:val="0"/>
              <w:adjustRightInd w:val="0"/>
              <w:jc w:val="center"/>
            </w:pPr>
            <w:r>
              <w:t>8 424 000</w:t>
            </w:r>
          </w:p>
        </w:tc>
      </w:tr>
    </w:tbl>
    <w:p w:rsidR="00BB177F" w:rsidRPr="009B29CE" w:rsidRDefault="00BB177F" w:rsidP="00BB177F">
      <w:pPr>
        <w:tabs>
          <w:tab w:val="right" w:pos="8037"/>
        </w:tabs>
        <w:jc w:val="center"/>
      </w:pPr>
    </w:p>
    <w:p w:rsidR="00EA3619" w:rsidRDefault="00EA3619"/>
    <w:sectPr w:rsidR="00EA3619" w:rsidSect="00EA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177F"/>
    <w:rsid w:val="0011401F"/>
    <w:rsid w:val="001812BF"/>
    <w:rsid w:val="001D5E3D"/>
    <w:rsid w:val="00214852"/>
    <w:rsid w:val="0030190F"/>
    <w:rsid w:val="00304710"/>
    <w:rsid w:val="00344874"/>
    <w:rsid w:val="003B7684"/>
    <w:rsid w:val="004378D4"/>
    <w:rsid w:val="00471A02"/>
    <w:rsid w:val="004D05DE"/>
    <w:rsid w:val="00560956"/>
    <w:rsid w:val="005E51F6"/>
    <w:rsid w:val="005F535A"/>
    <w:rsid w:val="00673501"/>
    <w:rsid w:val="007A0EE2"/>
    <w:rsid w:val="0081316D"/>
    <w:rsid w:val="00850A6F"/>
    <w:rsid w:val="009117F3"/>
    <w:rsid w:val="009D4775"/>
    <w:rsid w:val="009F2923"/>
    <w:rsid w:val="00A755D9"/>
    <w:rsid w:val="00BB177F"/>
    <w:rsid w:val="00BC4A66"/>
    <w:rsid w:val="00BD181A"/>
    <w:rsid w:val="00BE3A59"/>
    <w:rsid w:val="00C742A8"/>
    <w:rsid w:val="00CF59C9"/>
    <w:rsid w:val="00D92249"/>
    <w:rsid w:val="00DE7138"/>
    <w:rsid w:val="00E029E6"/>
    <w:rsid w:val="00E77256"/>
    <w:rsid w:val="00EA3619"/>
    <w:rsid w:val="00F1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9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F2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9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F33F-027D-4A6E-860C-C61F6E9C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bulygina</dc:creator>
  <cp:lastModifiedBy>Nadtochaya</cp:lastModifiedBy>
  <cp:revision>19</cp:revision>
  <cp:lastPrinted>2014-10-14T09:57:00Z</cp:lastPrinted>
  <dcterms:created xsi:type="dcterms:W3CDTF">2014-09-23T05:57:00Z</dcterms:created>
  <dcterms:modified xsi:type="dcterms:W3CDTF">2015-11-03T12:28:00Z</dcterms:modified>
</cp:coreProperties>
</file>