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53" w:rsidRPr="00FF3D53" w:rsidRDefault="00FF3D53" w:rsidP="00FF3D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855F7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Pr="00F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FF3D53" w:rsidRPr="00FF3D53" w:rsidRDefault="00FF3D53" w:rsidP="00FF3D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proofErr w:type="gramStart"/>
      <w:r w:rsidRPr="00F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proofErr w:type="gramEnd"/>
      <w:r w:rsidRPr="00F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D53" w:rsidRPr="00FF3D53" w:rsidRDefault="00FF3D53" w:rsidP="00FF3D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земельных отношений </w:t>
      </w:r>
    </w:p>
    <w:p w:rsidR="00FF3D53" w:rsidRPr="00FF3D53" w:rsidRDefault="00FF3D53" w:rsidP="00FF3D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D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7D66E0" w:rsidRDefault="007D66E0" w:rsidP="007D66E0">
      <w:pPr>
        <w:suppressAutoHyphens/>
        <w:ind w:left="5954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от 01.11.2017 № 2339 </w:t>
      </w:r>
    </w:p>
    <w:p w:rsidR="00FF3D53" w:rsidRDefault="00FF3D53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ДОГОВОР</w:t>
      </w:r>
    </w:p>
    <w:p w:rsidR="0011552C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аренды земельного участка</w:t>
      </w:r>
      <w:r w:rsidR="00FF3D53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4E1E" w:rsidRPr="0011552C" w:rsidRDefault="0011552C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(</w:t>
      </w:r>
      <w:proofErr w:type="gramStart"/>
      <w:r w:rsidR="00FF3D53"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занятого</w:t>
      </w:r>
      <w:proofErr w:type="gramEnd"/>
      <w:r w:rsidR="00DF2E3D"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</w:t>
      </w:r>
      <w:r w:rsidR="00FF3D53"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защитными</w:t>
      </w:r>
      <w:r w:rsidR="00DF2E3D"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лесны</w:t>
      </w:r>
      <w:r w:rsidR="00FF3D53"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ми</w:t>
      </w:r>
      <w:r w:rsidR="00DF2E3D"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насаждения</w:t>
      </w:r>
      <w:r w:rsidR="00FF3D53"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ми</w:t>
      </w:r>
      <w:r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,</w:t>
      </w:r>
      <w:r w:rsidRPr="0011552C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без торгов)</w:t>
      </w: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г. Воронеж, Воронежская область, Российская Федерация</w:t>
      </w: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№ _______________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6B540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«____»____________20___ г.</w:t>
      </w: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действующ</w:t>
      </w:r>
      <w:proofErr w:type="spellEnd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действующ</w:t>
      </w:r>
      <w:proofErr w:type="spellEnd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 на основании ________________________, с другой стороны (далее – </w:t>
      </w:r>
      <w:r w:rsidR="0011552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Стороны</w:t>
      </w:r>
      <w:r w:rsidR="0011552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), </w:t>
      </w:r>
      <w:r w:rsidR="00C844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основании ____________________________________________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заключили настоящий договор (далее – Договор) о нижеследующем:</w:t>
      </w:r>
      <w:proofErr w:type="gramEnd"/>
    </w:p>
    <w:p w:rsidR="00514E1E" w:rsidRPr="00514E1E" w:rsidRDefault="00514E1E" w:rsidP="00514E1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1. </w:t>
      </w:r>
      <w:r w:rsidR="003479D8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ПРЕДМЕТ </w:t>
      </w:r>
      <w:r w:rsidR="00FF3D53" w:rsidRPr="00FF3D53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И ЦЕЛЬ </w:t>
      </w:r>
      <w:r w:rsidR="003479D8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>ДОГОВОРА</w:t>
      </w:r>
    </w:p>
    <w:p w:rsidR="00514E1E" w:rsidRPr="00514E1E" w:rsidRDefault="00514E1E" w:rsidP="00514E1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</w:p>
    <w:p w:rsidR="00D52BC8" w:rsidRDefault="00514E1E" w:rsidP="00D52BC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12"/>
          <w:sz w:val="24"/>
          <w:szCs w:val="24"/>
          <w:lang w:eastAsia="ru-RU"/>
        </w:rPr>
        <w:t>1.1.</w:t>
      </w:r>
      <w:r w:rsidR="006B540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Арендодатель сдает, а Арендатор принимает в пользование на условиях аренды земельны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участ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>ок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находящийся в государственной собственности Воронежской области,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03EB3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площадью ______</w:t>
      </w:r>
      <w:r w:rsidR="00403E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с кадастровым номером ___________________, расположенный по адресу:___________________________________________________________________, именуемы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дальнейшем «Участок».</w:t>
      </w:r>
    </w:p>
    <w:p w:rsidR="00D52BC8" w:rsidRPr="008669F8" w:rsidRDefault="00D52BC8" w:rsidP="00D52BC8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</w:t>
      </w: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Границы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размеры Участка обозначены </w:t>
      </w:r>
      <w:proofErr w:type="gram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C240C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____________ № ________________</w:t>
      </w:r>
      <w:r w:rsidRPr="008669F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52BC8" w:rsidRDefault="00D52BC8" w:rsidP="00D52BC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Участок из состава </w:t>
      </w:r>
      <w:r w:rsidRPr="006B540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земель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_________________________________________________,</w:t>
      </w:r>
    </w:p>
    <w:p w:rsidR="00D52BC8" w:rsidRPr="002C167B" w:rsidRDefault="00D52BC8" w:rsidP="00D52BC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2C167B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 </w:t>
      </w:r>
      <w:r w:rsidRPr="002C167B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(категория земель)</w:t>
      </w:r>
    </w:p>
    <w:p w:rsidR="00D52BC8" w:rsidRPr="00514E1E" w:rsidRDefault="00D52BC8" w:rsidP="00D52BC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57" w:right="57" w:hanging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предоставляется для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52BC8" w:rsidRPr="00514E1E" w:rsidRDefault="00D52BC8" w:rsidP="00D52BC8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514E1E">
        <w:rPr>
          <w:rFonts w:ascii="Times New Roman" w:eastAsia="Times New Roman" w:hAnsi="Times New Roman" w:cs="Arial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>разрешенное использование, цель использования)</w:t>
      </w: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Приведенное описание целей использования Участка является окончательным и именуется в дальнейшем «</w:t>
      </w:r>
      <w:r w:rsidR="00DE7E89">
        <w:rPr>
          <w:rFonts w:ascii="Times New Roman" w:eastAsia="Times New Roman" w:hAnsi="Times New Roman" w:cs="Arial"/>
          <w:sz w:val="24"/>
          <w:szCs w:val="24"/>
          <w:lang w:eastAsia="ru-RU"/>
        </w:rPr>
        <w:t>р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азрешенн</w:t>
      </w:r>
      <w:r w:rsidR="0011552C">
        <w:rPr>
          <w:rFonts w:ascii="Times New Roman" w:eastAsia="Times New Roman" w:hAnsi="Times New Roman" w:cs="Arial"/>
          <w:sz w:val="24"/>
          <w:szCs w:val="24"/>
          <w:lang w:eastAsia="ru-RU"/>
        </w:rPr>
        <w:t>ое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использование».</w:t>
      </w:r>
    </w:p>
    <w:p w:rsidR="00514E1E" w:rsidRPr="00DA0C2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1.</w:t>
      </w:r>
      <w:r w:rsidR="008669F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</w:t>
      </w: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876D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A0C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Фактическое состояние Участка соответствует условиям Договора и </w:t>
      </w:r>
      <w:r w:rsidR="0011552C" w:rsidRPr="0011552C">
        <w:rPr>
          <w:rFonts w:ascii="Times New Roman" w:eastAsia="Times New Roman" w:hAnsi="Times New Roman" w:cs="Arial"/>
          <w:sz w:val="24"/>
          <w:szCs w:val="24"/>
          <w:lang w:eastAsia="ru-RU"/>
        </w:rPr>
        <w:t>разрешенному использованию Участка</w:t>
      </w:r>
      <w:r w:rsidRPr="00DA0C2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14E1E" w:rsidRDefault="00514E1E" w:rsidP="00514E1E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 w:rsidRPr="00DA0C2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Участок осмотрен Арендатором, признан им удовлетворяющим его потребности</w:t>
      </w:r>
      <w:r w:rsidR="00DA0C2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867631" w:rsidRPr="00514E1E" w:rsidRDefault="00867631" w:rsidP="00514E1E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2. </w:t>
      </w:r>
      <w:r w:rsidR="003479D8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СРОК ДЕЙСТВИЯ </w:t>
      </w:r>
      <w:r w:rsidR="00403EB3" w:rsidRPr="00403EB3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ДОГОВОРА</w:t>
      </w:r>
      <w:r w:rsidR="00403EB3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 </w:t>
      </w:r>
      <w:r w:rsidR="003479D8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И АРЕНДЫЕ ПЛАТЕЖИ</w:t>
      </w: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 </w:t>
      </w:r>
    </w:p>
    <w:p w:rsidR="00867631" w:rsidRPr="003479D8" w:rsidRDefault="00867631" w:rsidP="00347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27099E" w:rsidRDefault="006F07CA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6A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2.1. </w:t>
      </w:r>
      <w:r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Срок действия </w:t>
      </w:r>
      <w:r w:rsidR="0027099E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оговора: начало – « _____» ________ 20__г. окончание – « ___ » _______ 20__ г. </w:t>
      </w:r>
    </w:p>
    <w:p w:rsidR="006F07CA" w:rsidRPr="00FE6AFF" w:rsidRDefault="006F07CA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6A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2.2. </w:t>
      </w:r>
      <w:r w:rsidR="0027099E" w:rsidRPr="0027099E">
        <w:rPr>
          <w:rFonts w:ascii="Times New Roman" w:eastAsia="Times New Roman" w:hAnsi="Times New Roman" w:cs="Arial"/>
          <w:sz w:val="24"/>
          <w:szCs w:val="24"/>
          <w:lang w:eastAsia="ru-RU"/>
        </w:rPr>
        <w:t>Договор считается заключенным с момента его подписания Сторонами</w:t>
      </w:r>
      <w:r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F07CA" w:rsidRPr="00FE6AFF" w:rsidRDefault="006F07CA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6A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2.3. </w:t>
      </w:r>
      <w:proofErr w:type="gramStart"/>
      <w:r w:rsidR="0027099E" w:rsidRPr="0027099E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207102"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соответствии с п. 4 ст. 22 и п. 3 ст. 39.7 ЗК РФ, с постановлением администрации Воронежской области от 25.04.2008 № 349 </w:t>
      </w:r>
      <w:hyperlink r:id="rId8" w:history="1">
        <w:r w:rsidR="00207102" w:rsidRPr="00FE6AFF">
          <w:rPr>
            <w:rFonts w:ascii="Times New Roman" w:eastAsia="Times New Roman" w:hAnsi="Times New Roman" w:cs="Arial"/>
            <w:sz w:val="24"/>
            <w:szCs w:val="24"/>
            <w:lang w:eastAsia="ru-RU"/>
          </w:rPr>
          <w:t xml:space="preserve">«Об утверждении Положения о порядке определения размера арендной платы, порядке, условиях и сроках внесения арендной платы </w:t>
        </w:r>
        <w:r w:rsidR="00207102" w:rsidRPr="00FE6AFF">
          <w:rPr>
            <w:rFonts w:ascii="Times New Roman" w:eastAsia="Times New Roman" w:hAnsi="Times New Roman" w:cs="Arial"/>
            <w:sz w:val="24"/>
            <w:szCs w:val="24"/>
            <w:lang w:eastAsia="ru-RU"/>
          </w:rPr>
          <w:lastRenderedPageBreak/>
          <w:t>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  </w:r>
      </w:hyperlink>
      <w:r w:rsidR="00207102"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>», ________________________________, установить размер ежегодной арендной</w:t>
      </w:r>
      <w:proofErr w:type="gramEnd"/>
      <w:r w:rsidR="00207102"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платы за Участок ____________________. </w:t>
      </w:r>
    </w:p>
    <w:p w:rsidR="00207102" w:rsidRPr="00207102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2.4. 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Арендная плата по </w:t>
      </w:r>
      <w:r w:rsidR="0027099E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207102" w:rsidRPr="00207102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207102" w:rsidRPr="00207102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Расчетный счет 40101810500000010004 в Отделение Воронеж </w:t>
      </w:r>
      <w:proofErr w:type="gramStart"/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proofErr w:type="gramEnd"/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Воронеж, БИК 042007001, ИНН 3666057069, КПП 366601001, ОКТМО 20701000, КБК 83511105022020000120. </w:t>
      </w:r>
    </w:p>
    <w:p w:rsidR="00207102" w:rsidRPr="00207102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Исполнением обязательства по внесению арендной платы является поступление арендной платы на расчетный счет</w:t>
      </w:r>
      <w:r w:rsidR="00270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Арендодателя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07102" w:rsidRPr="00207102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2.5. 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Арендную плату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207102" w:rsidRPr="00207102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2.6. 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207102" w:rsidRPr="00207102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2.7. 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Расчет суммы арендной платы по новой (измененной) </w:t>
      </w:r>
      <w:r w:rsidR="0027099E">
        <w:rPr>
          <w:rFonts w:ascii="Times New Roman" w:eastAsia="Times New Roman" w:hAnsi="Times New Roman" w:cs="Arial"/>
          <w:sz w:val="24"/>
          <w:szCs w:val="24"/>
          <w:lang w:eastAsia="ru-RU"/>
        </w:rPr>
        <w:t>стоимости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аренды земли производится за 1 месяц до срока внесения платежа, оговоренного п. 2.5.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 w:rsidR="0027099E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B35FD9" w:rsidRPr="00FE6AFF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2.8. </w:t>
      </w:r>
      <w:r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207102" w:rsidRPr="00FE6AFF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Default="00514E1E" w:rsidP="00514E1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3. </w:t>
      </w:r>
      <w:r w:rsidR="003479D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ПРАВА И ОБЯЗАННОСТИ СТОРОН</w:t>
      </w:r>
    </w:p>
    <w:p w:rsidR="00B566AB" w:rsidRPr="00514E1E" w:rsidRDefault="00B566AB" w:rsidP="00514E1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566AB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Cs/>
          <w:spacing w:val="-3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3.1. </w:t>
      </w:r>
      <w:r w:rsidRPr="00742965">
        <w:rPr>
          <w:rFonts w:ascii="Times New Roman" w:eastAsia="Times New Roman" w:hAnsi="Times New Roman" w:cs="Arial"/>
          <w:bCs/>
          <w:spacing w:val="-3"/>
          <w:sz w:val="24"/>
          <w:szCs w:val="24"/>
          <w:u w:val="single"/>
          <w:lang w:eastAsia="ru-RU"/>
        </w:rPr>
        <w:t>Арендодатель имеет право</w:t>
      </w:r>
      <w:r w:rsidR="00B566AB">
        <w:rPr>
          <w:rFonts w:ascii="Times New Roman" w:eastAsia="Times New Roman" w:hAnsi="Times New Roman" w:cs="Arial"/>
          <w:bCs/>
          <w:spacing w:val="-3"/>
          <w:sz w:val="24"/>
          <w:szCs w:val="24"/>
          <w:u w:val="single"/>
          <w:lang w:eastAsia="ru-RU"/>
        </w:rPr>
        <w:t>:</w:t>
      </w:r>
    </w:p>
    <w:p w:rsidR="00AC70B6" w:rsidRDefault="00B566AB" w:rsidP="00B31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</w:pPr>
      <w:r w:rsidRPr="00AC70B6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3.1.1.</w:t>
      </w:r>
      <w:r w:rsidR="00514E1E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 </w:t>
      </w:r>
      <w:r w:rsidR="00AC70B6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Беспрепятственного доступа на территорию Участка с целью </w:t>
      </w:r>
      <w:proofErr w:type="gramStart"/>
      <w:r w:rsidR="00AC70B6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>контроля за</w:t>
      </w:r>
      <w:proofErr w:type="gramEnd"/>
      <w:r w:rsidR="00AC70B6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 его использованием и в соответствии с условиями Договора.</w:t>
      </w:r>
    </w:p>
    <w:p w:rsidR="00B31E65" w:rsidRDefault="00B31E65" w:rsidP="00B31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</w:t>
      </w:r>
      <w:r w:rsidRPr="00B31E65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1.2.</w:t>
      </w:r>
      <w:r w:rsidR="00BE547F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 </w:t>
      </w:r>
      <w:r w:rsidR="00403D07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случае отсутствия государственной регистрации Договора по истечении 6</w:t>
      </w:r>
      <w:r w:rsidR="00514E1E" w:rsidRPr="00514E1E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0 дней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арендной платы, </w:t>
      </w:r>
      <w:r w:rsidR="005A32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штрафных санкций, предусмотренных 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действующим </w:t>
      </w:r>
      <w:r w:rsidR="005A3202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>законодательством и Договором.</w:t>
      </w:r>
    </w:p>
    <w:p w:rsidR="00E70BAB" w:rsidRDefault="00E70BAB" w:rsidP="00514E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14E1E" w:rsidRDefault="00514E1E" w:rsidP="00514E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3.2.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Арендодатель обязан:</w:t>
      </w:r>
    </w:p>
    <w:p w:rsidR="005A3202" w:rsidRDefault="005A3202" w:rsidP="00514E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 w:rsidRPr="005A32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Контролировать </w:t>
      </w:r>
      <w:r w:rsidRPr="005A320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выполнение Арендатором обязательств по </w:t>
      </w:r>
      <w:r w:rsidR="00E70BAB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Pr="005A320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оговору.</w:t>
      </w:r>
    </w:p>
    <w:p w:rsidR="005A3202" w:rsidRDefault="005A3202" w:rsidP="00514E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</w:t>
      </w:r>
      <w:r w:rsidRPr="005A3202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>Контролировать поступление арендных платежей в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pacing w:val="-5"/>
          <w:sz w:val="24"/>
          <w:szCs w:val="24"/>
          <w:lang w:eastAsia="ru-RU"/>
        </w:rPr>
        <w:t>бюджет.</w:t>
      </w:r>
    </w:p>
    <w:p w:rsidR="00E70BAB" w:rsidRPr="00E70BAB" w:rsidRDefault="00E70BAB" w:rsidP="00E70B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70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3.2.3. </w:t>
      </w:r>
      <w:r w:rsidRPr="00E70BAB">
        <w:rPr>
          <w:rFonts w:ascii="Times New Roman" w:eastAsia="Times New Roman" w:hAnsi="Times New Roman" w:cs="Arial"/>
          <w:sz w:val="24"/>
          <w:szCs w:val="24"/>
          <w:lang w:eastAsia="ru-RU"/>
        </w:rPr>
        <w:t>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:rsidR="00E70BAB" w:rsidRDefault="00E70BAB" w:rsidP="00E70B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70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3.2.4. </w:t>
      </w:r>
      <w:r w:rsidRPr="00E70B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</w:t>
      </w:r>
      <w:proofErr w:type="gramStart"/>
      <w:r w:rsidRPr="00E70BAB">
        <w:rPr>
          <w:rFonts w:ascii="Times New Roman" w:eastAsia="Times New Roman" w:hAnsi="Times New Roman" w:cs="Arial"/>
          <w:sz w:val="24"/>
          <w:szCs w:val="24"/>
          <w:lang w:eastAsia="ru-RU"/>
        </w:rPr>
        <w:t>ч</w:t>
      </w:r>
      <w:proofErr w:type="gramEnd"/>
      <w:r w:rsidRPr="00E70B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 </w:t>
      </w:r>
    </w:p>
    <w:p w:rsidR="00E70BAB" w:rsidRPr="00E70BAB" w:rsidRDefault="00E70BAB" w:rsidP="00E70B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/>
          <w:bCs/>
          <w:spacing w:val="-3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3.3.</w:t>
      </w:r>
      <w:r w:rsidRPr="00514E1E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Арендатор имеет право:</w:t>
      </w: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u w:val="single"/>
          <w:lang w:eastAsia="ru-RU"/>
        </w:rPr>
        <w:t xml:space="preserve"> </w:t>
      </w:r>
    </w:p>
    <w:p w:rsidR="00E41732" w:rsidRDefault="00957ED0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3.3.1. </w:t>
      </w:r>
      <w:r w:rsidR="00E41732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Участок в соответствии с разрешенным использованием и условиями Договора</w:t>
      </w:r>
      <w:r w:rsidR="00E4173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35908" w:rsidRDefault="00635908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</w:pPr>
      <w:r w:rsidRPr="00635908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3.3.2.</w:t>
      </w:r>
      <w:r w:rsidRPr="00635908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, </w:t>
      </w:r>
      <w:r w:rsidR="00E55E4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>с соблюдением запрета на повреждение либо уничтожение деревьев и кустарников</w:t>
      </w:r>
      <w:r w:rsidRPr="00635908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>.</w:t>
      </w:r>
    </w:p>
    <w:p w:rsid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3.3.</w:t>
      </w:r>
      <w:r w:rsidR="0063590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E4173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="00E4173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41732" w:rsidRPr="00BD612F" w:rsidRDefault="00AD11FA" w:rsidP="00E417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635908">
        <w:rPr>
          <w:rFonts w:ascii="Times New Roman" w:hAnsi="Times New Roman" w:cs="Times New Roman"/>
          <w:b/>
          <w:sz w:val="24"/>
          <w:szCs w:val="24"/>
        </w:rPr>
        <w:t>4</w:t>
      </w:r>
      <w:r w:rsidR="00E41732" w:rsidRPr="00BD612F">
        <w:rPr>
          <w:rFonts w:ascii="Times New Roman" w:hAnsi="Times New Roman" w:cs="Times New Roman"/>
          <w:b/>
          <w:sz w:val="24"/>
          <w:szCs w:val="24"/>
        </w:rPr>
        <w:t>.</w:t>
      </w:r>
      <w:r w:rsidR="00CF3720">
        <w:rPr>
          <w:rFonts w:ascii="Times New Roman" w:hAnsi="Times New Roman" w:cs="Times New Roman"/>
          <w:b/>
          <w:sz w:val="24"/>
          <w:szCs w:val="24"/>
        </w:rPr>
        <w:t> </w:t>
      </w:r>
      <w:r w:rsidR="00CF3720" w:rsidRPr="00CF3720"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957ED0" w:rsidRDefault="00AD11FA" w:rsidP="00C74A46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63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14E1E"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3720" w:rsidRPr="00CF3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срока действия Договора при отсутствии задолженности по платежам передавать свои права и обязанности по Договору третьему лицу, в том числе отдать арендное право Участка в залог, сдавать Участок в субаренду при условии получения письменного согласия Арендодателя</w:t>
      </w:r>
      <w:r w:rsidR="00B61BBF" w:rsidRPr="00B6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</w:t>
      </w:r>
      <w:r w:rsidR="00E70B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1BBF" w:rsidRPr="00B6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на срок пять и менее лет</w:t>
      </w:r>
      <w:r w:rsidR="00514E1E" w:rsidRPr="00DA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BAB" w:rsidRDefault="00E70BAB" w:rsidP="00C74A46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514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14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Арендатор обязан: </w:t>
      </w:r>
    </w:p>
    <w:p w:rsid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3.4.1.</w:t>
      </w:r>
      <w:r w:rsidRPr="0000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Участок на условиях, установленных Договором.</w:t>
      </w:r>
    </w:p>
    <w:p w:rsidR="00A279C1" w:rsidRDefault="00D06EA2" w:rsidP="00CF3720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3.4.2.</w:t>
      </w:r>
      <w:r w:rsidR="001A69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1A6971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содержания защитных лесных насаждений</w:t>
      </w:r>
      <w:r w:rsid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на Участке</w:t>
      </w:r>
      <w:r w:rsidR="001A6971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1A6971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указанные насаждения в надлежащем состоянии и принимать меры по предупреждению их повреждения</w:t>
      </w:r>
      <w:r w:rsid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9C6" w:rsidRPr="001A6971" w:rsidRDefault="006E79C6" w:rsidP="00CF3720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</w:t>
      </w:r>
      <w:r w:rsidRP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</w:t>
      </w:r>
      <w:r w:rsidR="00336A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 w:rsidR="008246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письменного согласия Арендодателя.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C1" w:rsidRDefault="00336A5B" w:rsidP="00CF3720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допускать </w:t>
      </w:r>
      <w:r w:rsidRPr="0033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33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сельскохозяйственных животных</w:t>
      </w:r>
      <w:r w:rsidRPr="00336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3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повреждению либо уничтожению деревьев и (или) кустарников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E1E" w:rsidRPr="00514E1E" w:rsidRDefault="00D06EA2" w:rsidP="00490C12">
      <w:pPr>
        <w:widowControl w:val="0"/>
        <w:shd w:val="clear" w:color="auto" w:fill="FFFFFF"/>
        <w:tabs>
          <w:tab w:val="left" w:leader="underscore" w:pos="2971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5</w:t>
      </w:r>
      <w:r w:rsidR="00957ED0" w:rsidRPr="000049A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 </w:t>
      </w:r>
      <w:r w:rsidR="00490C12" w:rsidRPr="000049AE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</w:t>
      </w:r>
      <w:r w:rsidR="00957E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условия эксплуатации Участка с 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выполнением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правил техники безопасности, требований Роспотребнадзора, а также отраслевых правил и норм,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действующих в сфере деятельности Арендатора и в отношении Участка.</w:t>
      </w:r>
    </w:p>
    <w:p w:rsidR="00514E1E" w:rsidRDefault="00D06EA2" w:rsidP="00514E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-5"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pacing w:val="-5"/>
          <w:sz w:val="24"/>
          <w:szCs w:val="24"/>
          <w:lang w:eastAsia="ru-RU"/>
        </w:rPr>
        <w:t>6</w:t>
      </w:r>
      <w:r w:rsidR="00514E1E" w:rsidRPr="00514E1E">
        <w:rPr>
          <w:rFonts w:ascii="Times New Roman" w:eastAsia="Times New Roman" w:hAnsi="Times New Roman" w:cs="Arial"/>
          <w:b/>
          <w:spacing w:val="-5"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 допускать действий, приводящих к ухудшению качественных характеристик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Участка, экологической обстановки</w:t>
      </w:r>
      <w:r w:rsidR="000D7454" w:rsidRPr="000D745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Участке и прилегающих территориях в результате своей хозяйственной деятельности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, а также к загрязнению на арендуемой территории.</w:t>
      </w:r>
      <w:r w:rsid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В том числе запрещается </w:t>
      </w:r>
      <w:r w:rsidR="000D7454" w:rsidRP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 w:rsid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Участка</w:t>
      </w:r>
      <w:r w:rsidR="000D7454" w:rsidRP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и ухода за защитными лесными насаждениями</w:t>
      </w:r>
      <w:r w:rsid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="000D7454" w:rsidRP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осуществлять ремонт, мойку транспортных средств и иной техники, слив отходов</w:t>
      </w:r>
      <w:r w:rsidR="001015D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="001015D3" w:rsidRPr="001015D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размещать различные грузы</w:t>
      </w:r>
      <w:r w:rsidR="001015D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.</w:t>
      </w:r>
    </w:p>
    <w:p w:rsid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7</w:t>
      </w: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514E1E" w:rsidRPr="00514E1E" w:rsidRDefault="00D06EA2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Сохранять межевые, геодезические и другие специальные знаки, установленные на Участке</w:t>
      </w:r>
      <w:r w:rsidR="00F53D55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законодательством</w:t>
      </w:r>
      <w:r w:rsidR="00F53D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14E1E" w:rsidRPr="00514E1E" w:rsidRDefault="00D06EA2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9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14E1E" w:rsidRPr="00514E1E" w:rsidRDefault="00D06EA2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10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14E1E" w:rsidRPr="00514E1E" w:rsidRDefault="00D06EA2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514E1E" w:rsidRPr="00514E1E" w:rsidRDefault="00D06EA2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14E1E" w:rsidRPr="00514E1E" w:rsidRDefault="00D06EA2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14E1E" w:rsidRPr="004C520C">
        <w:rPr>
          <w:rFonts w:ascii="Times New Roman" w:eastAsia="Times New Roman" w:hAnsi="Times New Roman" w:cs="Arial"/>
          <w:sz w:val="24"/>
          <w:szCs w:val="24"/>
          <w:lang w:eastAsia="ru-RU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 w:rsidR="00F53D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</w:t>
      </w:r>
      <w:r w:rsidR="00514E1E" w:rsidRPr="004C520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14E1E" w:rsidRPr="00514E1E" w:rsidRDefault="00D06EA2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4</w:t>
      </w:r>
      <w:r w:rsidR="00514E1E" w:rsidRPr="00514E1E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Своевременно уплачивать арендную плату в соответствии с условиями Договора.</w:t>
      </w:r>
    </w:p>
    <w:p w:rsidR="00514E1E" w:rsidRPr="00514E1E" w:rsidRDefault="00D06EA2" w:rsidP="00514E1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5</w:t>
      </w:r>
      <w:r w:rsidR="00514E1E" w:rsidRPr="00514E1E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 xml:space="preserve">. </w:t>
      </w:r>
      <w:r w:rsidR="00514E1E" w:rsidRPr="00514E1E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Предоставлять представителям Арендодателя, органам, осуществляющим контроль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использования и охраны земель</w:t>
      </w:r>
      <w:r w:rsidR="00F53D55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возможность беспрепятственного доступа к Участку в случаях проведения проверок </w:t>
      </w:r>
      <w:r w:rsidR="004C520C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его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использования в </w:t>
      </w:r>
      <w:r w:rsidR="00514E1E" w:rsidRPr="00514E1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соответствии с условиями Договора, а также всю документацию,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касающ</w:t>
      </w:r>
      <w:r w:rsidR="009803FA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ся деятельности Арендатора в отношении объекта аренды</w:t>
      </w:r>
      <w:r w:rsidR="004C520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514E1E" w:rsidRPr="00514E1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запрашиваемую представителями Арендодателя и контролирующего органа в ходе проверки.</w:t>
      </w:r>
    </w:p>
    <w:p w:rsidR="00514E1E" w:rsidRPr="00514E1E" w:rsidRDefault="00D06EA2" w:rsidP="00514E1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5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bCs/>
          <w:spacing w:val="-5"/>
          <w:sz w:val="24"/>
          <w:szCs w:val="24"/>
          <w:lang w:eastAsia="ru-RU"/>
        </w:rPr>
        <w:t>6</w:t>
      </w:r>
      <w:r w:rsidR="00514E1E" w:rsidRPr="00514E1E">
        <w:rPr>
          <w:rFonts w:ascii="Times New Roman" w:eastAsia="Times New Roman" w:hAnsi="Times New Roman" w:cs="Arial"/>
          <w:b/>
          <w:bCs/>
          <w:spacing w:val="-5"/>
          <w:sz w:val="24"/>
          <w:szCs w:val="24"/>
          <w:lang w:eastAsia="ru-RU"/>
        </w:rPr>
        <w:t xml:space="preserve">. </w:t>
      </w:r>
      <w:r w:rsidR="00514E1E" w:rsidRPr="00514E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Не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. </w:t>
      </w:r>
    </w:p>
    <w:p w:rsidR="00514E1E" w:rsidRPr="00514E1E" w:rsidRDefault="00D06EA2" w:rsidP="00514E1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4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bCs/>
          <w:spacing w:val="-4"/>
          <w:sz w:val="24"/>
          <w:szCs w:val="24"/>
          <w:lang w:eastAsia="ru-RU"/>
        </w:rPr>
        <w:t>7</w:t>
      </w:r>
      <w:r w:rsidR="00514E1E" w:rsidRPr="00514E1E">
        <w:rPr>
          <w:rFonts w:ascii="Times New Roman" w:eastAsia="Times New Roman" w:hAnsi="Times New Roman" w:cs="Arial"/>
          <w:b/>
          <w:bCs/>
          <w:spacing w:val="-4"/>
          <w:sz w:val="24"/>
          <w:szCs w:val="24"/>
          <w:lang w:eastAsia="ru-RU"/>
        </w:rPr>
        <w:t xml:space="preserve">. </w:t>
      </w:r>
      <w:r w:rsidR="003B5A4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Н</w:t>
      </w:r>
      <w:r w:rsidR="003B5A43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е позднее трех дней после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окончани</w:t>
      </w:r>
      <w:r w:rsidR="003B5A43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срока действия Договора или при его расторжени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освободить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занимаемый Участок</w:t>
      </w:r>
      <w:r w:rsidR="00490C1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и сдать его Арендодателю по акту приема-передачи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. </w:t>
      </w:r>
    </w:p>
    <w:p w:rsidR="00514E1E" w:rsidRPr="00514E1E" w:rsidRDefault="00D06EA2" w:rsidP="00514E1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8</w:t>
      </w:r>
      <w:r w:rsidR="00514E1E"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.</w:t>
      </w:r>
      <w:r w:rsidR="003B5A4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</w:t>
      </w:r>
      <w:r w:rsidR="001015D3" w:rsidRPr="001015D3"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Представить Арендодателю документы, подтверждающие государственную регистрацию передачи прав и обязанностей по Договору,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9A46E1" w:rsidRPr="001015D3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.</w:t>
      </w:r>
    </w:p>
    <w:p w:rsidR="00514E1E" w:rsidRPr="00514E1E" w:rsidRDefault="00D06EA2" w:rsidP="00514E1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9</w:t>
      </w:r>
      <w:r w:rsidR="003B5A43" w:rsidRPr="003B5A43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.</w:t>
      </w:r>
      <w:r w:rsidR="003B5A4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 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 недельный срок сообщить Арендодателю об изменении своего почтового адреса. В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случае неисполнения данной обязанности Арендатором заказная корреспонденция,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направленная Арендатору по старому почтовому адресу, считается полученной.</w:t>
      </w:r>
    </w:p>
    <w:p w:rsidR="00514E1E" w:rsidRDefault="00514E1E" w:rsidP="00514E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20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Оповещать Арендодателя в десятидневный срок об ограничениях (например, арест и т.п.).</w:t>
      </w:r>
    </w:p>
    <w:p w:rsidR="000C0686" w:rsidRDefault="00D06EA2" w:rsidP="00490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</w:t>
      </w:r>
      <w:r w:rsidR="00336A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0686"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0686"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 w:rsidR="008802E6">
        <w:rPr>
          <w:rFonts w:ascii="Times New Roman" w:hAnsi="Times New Roman" w:cs="Times New Roman"/>
          <w:bCs/>
          <w:sz w:val="24"/>
          <w:szCs w:val="24"/>
        </w:rPr>
        <w:t>У</w:t>
      </w:r>
      <w:r w:rsidR="000C0686"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 w:rsidR="00336A5B"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="000C0686"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336A5B" w:rsidRPr="00490C12" w:rsidRDefault="00336A5B" w:rsidP="00490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4E1E" w:rsidRDefault="00514E1E" w:rsidP="00514E1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4. </w:t>
      </w:r>
      <w:r w:rsidR="003479D8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>ОТВЕТСВЕННОСТЬ СТОРОН</w:t>
      </w:r>
    </w:p>
    <w:p w:rsidR="003B5A43" w:rsidRPr="00514E1E" w:rsidRDefault="003B5A43" w:rsidP="00514E1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6"/>
          <w:sz w:val="24"/>
          <w:szCs w:val="24"/>
          <w:lang w:eastAsia="ru-RU"/>
        </w:rPr>
        <w:t>4.1.</w:t>
      </w:r>
      <w:r w:rsidRPr="00514E1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неисполнения одной из сторон должным образом обязательств по </w:t>
      </w:r>
      <w:r w:rsidR="004C520C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оговору другая сторона вправе обратиться в суд с требованием о досрочном расторжении </w:t>
      </w:r>
      <w:r w:rsidR="006C1166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оговора в соответствии со ст.ст. </w:t>
      </w:r>
      <w:r w:rsidR="006C1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450,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452, 619-620 ГК РФ в порядке, установленном </w:t>
      </w:r>
      <w:r w:rsidR="00E82C6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оговором.</w:t>
      </w:r>
    </w:p>
    <w:p w:rsidR="00572FDD" w:rsidRDefault="00514E1E" w:rsidP="00B35FD9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4.2.</w:t>
      </w:r>
      <w:r w:rsidR="00F12A61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 w:rsidR="00572FDD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тороны от исполнения лежащих на них обязательств и устранения нарушений</w:t>
      </w:r>
      <w:r w:rsidR="00572FDD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 также возмещения причиненных ими убытков. </w:t>
      </w:r>
    </w:p>
    <w:p w:rsidR="00514E1E" w:rsidRPr="00514E1E" w:rsidRDefault="00514E1E" w:rsidP="00514E1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4.</w:t>
      </w:r>
      <w:r w:rsidR="00B35FD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Арендатор несет ответственность за все повреждения, причиненные как </w:t>
      </w:r>
      <w:r w:rsidR="00572FDD">
        <w:rPr>
          <w:rFonts w:ascii="Times New Roman" w:eastAsia="Times New Roman" w:hAnsi="Times New Roman" w:cs="Arial"/>
          <w:sz w:val="24"/>
          <w:szCs w:val="24"/>
          <w:lang w:eastAsia="ru-RU"/>
        </w:rPr>
        <w:t>гражданам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любыми другими причинами.  </w:t>
      </w:r>
    </w:p>
    <w:p w:rsidR="00514E1E" w:rsidRPr="00514E1E" w:rsidRDefault="00514E1E" w:rsidP="00514E1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4.</w:t>
      </w:r>
      <w:r w:rsidR="00B35FD9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4</w:t>
      </w:r>
      <w:r w:rsidRPr="00514E1E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.</w:t>
      </w:r>
      <w:r w:rsidR="00F12A61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>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просрочки уплаты или неуплаты Арендатором платежей в сроки, установленные п. 2.5 Договора, начисляются пени в размере 1 % </w:t>
      </w:r>
      <w:r w:rsidR="00572FDD"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суммы задолженности за каждый день просрочки</w:t>
      </w:r>
      <w:r w:rsidR="00572F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 также </w:t>
      </w:r>
      <w:r w:rsidR="0057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за пользование чужими денежными средствами в соответствии со ст. 395 ГК РФ</w:t>
      </w:r>
      <w:r w:rsidR="00572FDD"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14E1E" w:rsidRPr="00514E1E" w:rsidRDefault="00514E1E" w:rsidP="00514E1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pacing w:val="-6"/>
          <w:sz w:val="24"/>
          <w:szCs w:val="24"/>
          <w:lang w:eastAsia="ru-RU"/>
        </w:rPr>
        <w:t>4.</w:t>
      </w:r>
      <w:r w:rsidR="00B35FD9">
        <w:rPr>
          <w:rFonts w:ascii="Times New Roman" w:eastAsia="Times New Roman" w:hAnsi="Times New Roman" w:cs="Arial"/>
          <w:b/>
          <w:spacing w:val="-6"/>
          <w:sz w:val="24"/>
          <w:szCs w:val="24"/>
          <w:lang w:eastAsia="ru-RU"/>
        </w:rPr>
        <w:t>5</w:t>
      </w:r>
      <w:r w:rsidRPr="00514E1E">
        <w:rPr>
          <w:rFonts w:ascii="Times New Roman" w:eastAsia="Times New Roman" w:hAnsi="Times New Roman" w:cs="Arial"/>
          <w:spacing w:val="-6"/>
          <w:sz w:val="24"/>
          <w:szCs w:val="24"/>
          <w:lang w:eastAsia="ru-RU"/>
        </w:rPr>
        <w:t>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74622" w:rsidRPr="00874622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В случае </w:t>
      </w:r>
      <w:r w:rsidR="007B1012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если Арендатор в установленный</w:t>
      </w:r>
      <w:r w:rsidR="00874622" w:rsidRPr="00874622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AC70B6" w:rsidRDefault="00AC70B6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  <w:t xml:space="preserve">5. </w:t>
      </w:r>
      <w:r w:rsidR="003479D8"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  <w:t>ПОРЯДОК ИЗМЕНЕНИЯ, РАСПОРЯЖЕНИЯ И ПРЕКРАЩЕНИЯ ДОГОВОРА</w:t>
      </w:r>
    </w:p>
    <w:p w:rsidR="00B31E65" w:rsidRDefault="00B31E65" w:rsidP="00514E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/>
          <w:bCs/>
          <w:spacing w:val="-7"/>
          <w:sz w:val="24"/>
          <w:szCs w:val="24"/>
          <w:lang w:eastAsia="ru-RU"/>
        </w:rPr>
      </w:pPr>
    </w:p>
    <w:p w:rsidR="00874622" w:rsidRPr="00874622" w:rsidRDefault="00874622" w:rsidP="00FE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bCs/>
          <w:spacing w:val="-7"/>
          <w:sz w:val="24"/>
          <w:szCs w:val="24"/>
          <w:lang w:eastAsia="ru-RU"/>
        </w:rPr>
        <w:t>5.1.</w:t>
      </w:r>
      <w:r w:rsidRPr="00874622">
        <w:rPr>
          <w:rFonts w:ascii="Times New Roman" w:eastAsia="Times New Roman" w:hAnsi="Times New Roman" w:cs="Arial"/>
          <w:bCs/>
          <w:spacing w:val="-7"/>
          <w:sz w:val="24"/>
          <w:szCs w:val="24"/>
          <w:lang w:eastAsia="ru-RU"/>
        </w:rPr>
        <w:t> </w:t>
      </w:r>
      <w:proofErr w:type="gramStart"/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котор</w:t>
      </w:r>
      <w:r w:rsidR="007B1012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е подписыва</w:t>
      </w:r>
      <w:r w:rsidR="007B1012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тся Арендодателем и Арендатором.</w:t>
      </w:r>
      <w:proofErr w:type="gramEnd"/>
    </w:p>
    <w:p w:rsidR="00874622" w:rsidRPr="00874622" w:rsidRDefault="00874622" w:rsidP="00FE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5.2.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Договора, заключенного на срок 5 и менее лет</w:t>
      </w:r>
      <w:r w:rsidR="007B1012" w:rsidRPr="007B101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, предупредив об этом Арендатора за один месяц,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в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следующих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случаях:</w:t>
      </w:r>
    </w:p>
    <w:p w:rsidR="00874622" w:rsidRPr="00874622" w:rsidRDefault="007B1012" w:rsidP="007B1012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1012">
        <w:rPr>
          <w:rFonts w:ascii="Times New Roman" w:eastAsia="Times New Roman" w:hAnsi="Times New Roman" w:cs="Arial"/>
          <w:sz w:val="24"/>
          <w:szCs w:val="24"/>
          <w:lang w:eastAsia="ru-RU"/>
        </w:rPr>
        <w:t>указанных в п. 2 ст. 45, ст. 46 ЗК РФ</w:t>
      </w:r>
      <w:r w:rsidR="00874622"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874622" w:rsidRDefault="00874622" w:rsidP="00FE6AFF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грубым нарушением правил рационального использования земли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</w:t>
      </w:r>
    </w:p>
    <w:p w:rsidR="00874622" w:rsidRPr="00874622" w:rsidRDefault="00874622" w:rsidP="00FE6AFF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прав и обязанностей по Договору третьему лицу, при сдаче в залог, в субаренду Участка или его части без получения письменного согласия Арендодателя;</w:t>
      </w:r>
    </w:p>
    <w:p w:rsidR="00874622" w:rsidRPr="00874622" w:rsidRDefault="00874622" w:rsidP="00FE6AFF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 </w:t>
      </w:r>
      <w:r w:rsidR="008246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246BF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</w:t>
      </w:r>
      <w:r w:rsidR="008246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="008246BF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содержания защитных лесных насаждений</w:t>
      </w:r>
      <w:r w:rsidR="008246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на Участке</w:t>
      </w:r>
      <w:r w:rsidR="0017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</w:t>
      </w:r>
      <w:r w:rsidR="00914BD1">
        <w:rPr>
          <w:rFonts w:ascii="Times New Roman" w:eastAsia="Times New Roman" w:hAnsi="Times New Roman" w:cs="Arial"/>
          <w:sz w:val="24"/>
          <w:szCs w:val="24"/>
          <w:lang w:eastAsia="ru-RU"/>
        </w:rPr>
        <w:t>не соблюдения условий Договора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7B1012" w:rsidRDefault="00874622" w:rsidP="00FE6A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однократном невнесении арендной платы по истечении сроков, установленных Договором</w:t>
      </w:r>
      <w:r w:rsidR="007B10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012" w:rsidRPr="007B1012" w:rsidRDefault="007B1012" w:rsidP="007B10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874622" w:rsidRPr="00874622" w:rsidRDefault="00874622" w:rsidP="00FE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5.3.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Арендодатель вправе р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асторгнуть Договор аренды в судебном порядке в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следующих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случаях:</w:t>
      </w:r>
    </w:p>
    <w:p w:rsidR="00874622" w:rsidRPr="00874622" w:rsidRDefault="007B1012" w:rsidP="007B1012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1012">
        <w:rPr>
          <w:rFonts w:ascii="Times New Roman" w:eastAsia="Times New Roman" w:hAnsi="Times New Roman" w:cs="Arial"/>
          <w:sz w:val="24"/>
          <w:szCs w:val="24"/>
          <w:lang w:eastAsia="ru-RU"/>
        </w:rPr>
        <w:t>указанных в п. 2 ст. 45, ст. 46 ЗК РФ</w:t>
      </w:r>
      <w:r w:rsidR="00874622"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874622" w:rsidRDefault="00874622" w:rsidP="00FE6AFF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грубым нарушением правил рационального использования земли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</w:t>
      </w:r>
    </w:p>
    <w:p w:rsidR="00874622" w:rsidRPr="00874622" w:rsidRDefault="00874622" w:rsidP="00FE6AFF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прав и обязанностей по Договору третьему лицу, при сдаче в залог, в субаренду Участка или его части без получения письменного согласия Арендодателя;</w:t>
      </w:r>
    </w:p>
    <w:p w:rsidR="00874622" w:rsidRPr="00874622" w:rsidRDefault="00914BD1" w:rsidP="00FE6AFF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содержания защитных лесных насаждений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на Участке, в том числе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не соблюдения условий Договора</w:t>
      </w:r>
      <w:r w:rsidR="00874622"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874622" w:rsidRDefault="00874622" w:rsidP="00FE6A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874622" w:rsidRPr="00874622" w:rsidRDefault="00874622" w:rsidP="00FE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>5.4.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B1012" w:rsidRPr="007B10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Прекращение действия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FC3538" w:rsidRPr="00514E1E" w:rsidRDefault="00FC3538" w:rsidP="00514E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D5203" w:rsidRPr="008D5203" w:rsidRDefault="008D5203" w:rsidP="008D520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8D5203" w:rsidRPr="00A561E0" w:rsidRDefault="008D5203" w:rsidP="00B61BBF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8D5203" w:rsidRPr="00A561E0" w:rsidRDefault="008D5203" w:rsidP="008D52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5203" w:rsidRPr="00A561E0" w:rsidRDefault="008D5203" w:rsidP="008D5203">
      <w:pPr>
        <w:pStyle w:val="a8"/>
        <w:widowControl/>
        <w:numPr>
          <w:ilvl w:val="0"/>
          <w:numId w:val="6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14BD1" w:rsidRPr="00914BD1" w:rsidRDefault="00914BD1" w:rsidP="00FE6A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ст.ст. 414, 425 ГК РФ </w:t>
      </w:r>
      <w:r w:rsidRPr="00914BD1">
        <w:rPr>
          <w:rFonts w:ascii="Times New Roman" w:eastAsia="Calibri" w:hAnsi="Times New Roman" w:cs="Times New Roman"/>
          <w:bCs/>
          <w:sz w:val="24"/>
          <w:szCs w:val="24"/>
        </w:rPr>
        <w:t xml:space="preserve">окончание срока действия договора влечет прекращение обязательств сторон по договору аренды </w:t>
      </w:r>
      <w:proofErr w:type="gramStart"/>
      <w:r w:rsidRPr="00914BD1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914B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14BD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____________</w:t>
      </w:r>
      <w:r w:rsidRPr="00914B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914BD1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914BD1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 года в связи с заключением нового договора аренды земельного участка.</w:t>
      </w:r>
    </w:p>
    <w:p w:rsidR="00714D90" w:rsidRDefault="00914BD1" w:rsidP="00FE6A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D90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914BD1" w:rsidRPr="00914BD1" w:rsidRDefault="00914BD1" w:rsidP="00FE6A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D90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914BD1" w:rsidRPr="00914BD1" w:rsidRDefault="00914BD1" w:rsidP="00FE6A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="0071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4D90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14BD1" w:rsidRPr="00914BD1" w:rsidRDefault="00914BD1" w:rsidP="00FE6A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D90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из настоящего Договора и в связи с ним, подлежат рассмотрению в судебном порядке</w:t>
      </w:r>
      <w:r w:rsidR="00313E90" w:rsidRPr="0031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Арендодателя</w:t>
      </w:r>
      <w:r w:rsidR="00714D90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14BD1" w:rsidRPr="00914BD1" w:rsidRDefault="008D5203" w:rsidP="00914BD1">
      <w:pPr>
        <w:pStyle w:val="a8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="00914BD1"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61BBF" w:rsidRPr="006E72C6" w:rsidRDefault="006E72C6" w:rsidP="00FE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4" w:right="19" w:firstLine="392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E72C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Договор составлен в 4-х экземплярах (2 экземпляра Арендодателю, 1 экземпляр Арендатору, 1 экземпляр органу, осуществляющему государственный кадастровый учет и государственную регистрацию прав), имеющих равную юридическую силу.</w:t>
      </w:r>
    </w:p>
    <w:p w:rsidR="006E72C6" w:rsidRPr="00914BD1" w:rsidRDefault="006E72C6" w:rsidP="00FE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4" w:right="19" w:firstLine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ЮРИДИЧЕСКИЕ АДРЕСА СТОРОН:</w:t>
      </w: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14BD1" w:rsidRPr="00914BD1" w:rsidRDefault="00914BD1" w:rsidP="00914BD1">
      <w:pPr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пл. им. Ленина, 12, г. Воронеж, 394006, тел. (473) 21</w:t>
      </w:r>
      <w:r w:rsidR="001B06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-73-89,                      факс 277-93-00, 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dizo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@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govvrn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914BD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ru</w:t>
      </w: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914BD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Арендатор</w:t>
      </w:r>
      <w:r w:rsidRPr="00914BD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 xml:space="preserve">: </w:t>
      </w:r>
      <w:r w:rsidRPr="00914BD1">
        <w:rPr>
          <w:rFonts w:ascii="Times New Roman" w:eastAsia="Times New Roman" w:hAnsi="Times New Roman" w:cs="Arial"/>
          <w:sz w:val="24"/>
          <w:szCs w:val="24"/>
          <w:lang w:val="en-US" w:eastAsia="ru-RU"/>
        </w:rPr>
        <w:t>____________________________________________________________</w:t>
      </w: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72C6" w:rsidRDefault="006E72C6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0" w:name="_GoBack"/>
      <w:bookmarkEnd w:id="0"/>
      <w:r w:rsidRPr="00914BD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ПОДПИСИ СТОРОН:</w:t>
      </w: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4A0"/>
      </w:tblPr>
      <w:tblGrid>
        <w:gridCol w:w="4361"/>
        <w:gridCol w:w="289"/>
        <w:gridCol w:w="4530"/>
      </w:tblGrid>
      <w:tr w:rsidR="00914BD1" w:rsidRPr="00914BD1" w:rsidTr="002C1497">
        <w:trPr>
          <w:trHeight w:val="397"/>
        </w:trPr>
        <w:tc>
          <w:tcPr>
            <w:tcW w:w="4361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914BD1" w:rsidRPr="00914BD1" w:rsidTr="002C1497">
        <w:tc>
          <w:tcPr>
            <w:tcW w:w="4361" w:type="dxa"/>
          </w:tcPr>
          <w:p w:rsidR="00914BD1" w:rsidRPr="00914BD1" w:rsidRDefault="00914BD1" w:rsidP="00914BD1">
            <w:pPr>
              <w:widowControl w:val="0"/>
              <w:suppressAutoHyphens/>
              <w:spacing w:after="0" w:line="240" w:lineRule="auto"/>
              <w:ind w:right="-68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914BD1" w:rsidRPr="00914BD1" w:rsidRDefault="00914BD1" w:rsidP="00914BD1">
            <w:pPr>
              <w:widowControl w:val="0"/>
              <w:suppressAutoHyphens/>
              <w:spacing w:after="0" w:line="240" w:lineRule="auto"/>
              <w:ind w:right="-68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394006, г</w:t>
              </w:r>
            </w:smartTag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Воронеж, пл. Ленина, д. 12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14B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___________________________________</w:t>
            </w:r>
          </w:p>
        </w:tc>
      </w:tr>
      <w:tr w:rsidR="00914BD1" w:rsidRPr="00914BD1" w:rsidTr="002C1497">
        <w:trPr>
          <w:trHeight w:val="397"/>
        </w:trPr>
        <w:tc>
          <w:tcPr>
            <w:tcW w:w="4361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14BD1" w:rsidRPr="00914BD1" w:rsidTr="002C1497">
        <w:tc>
          <w:tcPr>
            <w:tcW w:w="4361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14BD1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М.П.</w:t>
            </w: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r w:rsidRPr="00914BD1">
              <w:rPr>
                <w:rFonts w:ascii="Times New Roman" w:eastAsia="Times New Roma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_________________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М.П.</w:t>
            </w:r>
          </w:p>
        </w:tc>
      </w:tr>
    </w:tbl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94F47" w:rsidRDefault="00B94F47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B50019" w:rsidRDefault="00B50019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B50019" w:rsidRDefault="00B50019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sectPr w:rsidR="00B50019" w:rsidSect="00207102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EC" w:rsidRDefault="009C0DEC" w:rsidP="00BB7B05">
      <w:pPr>
        <w:spacing w:after="0" w:line="240" w:lineRule="auto"/>
      </w:pPr>
      <w:r>
        <w:separator/>
      </w:r>
    </w:p>
  </w:endnote>
  <w:endnote w:type="continuationSeparator" w:id="0">
    <w:p w:rsidR="009C0DEC" w:rsidRDefault="009C0DEC" w:rsidP="00B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716124"/>
      <w:docPartObj>
        <w:docPartGallery w:val="Page Numbers (Bottom of Page)"/>
        <w:docPartUnique/>
      </w:docPartObj>
    </w:sdtPr>
    <w:sdtContent>
      <w:p w:rsidR="00BB7B05" w:rsidRDefault="003A42DC">
        <w:pPr>
          <w:pStyle w:val="ac"/>
          <w:jc w:val="right"/>
        </w:pPr>
        <w:r>
          <w:fldChar w:fldCharType="begin"/>
        </w:r>
        <w:r w:rsidR="00BB7B05">
          <w:instrText>PAGE   \* MERGEFORMAT</w:instrText>
        </w:r>
        <w:r>
          <w:fldChar w:fldCharType="separate"/>
        </w:r>
        <w:r w:rsidR="007D66E0">
          <w:rPr>
            <w:noProof/>
          </w:rPr>
          <w:t>7</w:t>
        </w:r>
        <w:r>
          <w:fldChar w:fldCharType="end"/>
        </w:r>
      </w:p>
    </w:sdtContent>
  </w:sdt>
  <w:p w:rsidR="00BB7B05" w:rsidRDefault="00BB7B0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05" w:rsidRDefault="00BB7B05">
    <w:pPr>
      <w:pStyle w:val="ac"/>
      <w:jc w:val="right"/>
    </w:pPr>
  </w:p>
  <w:p w:rsidR="00BB7B05" w:rsidRDefault="00BB7B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EC" w:rsidRDefault="009C0DEC" w:rsidP="00BB7B05">
      <w:pPr>
        <w:spacing w:after="0" w:line="240" w:lineRule="auto"/>
      </w:pPr>
      <w:r>
        <w:separator/>
      </w:r>
    </w:p>
  </w:footnote>
  <w:footnote w:type="continuationSeparator" w:id="0">
    <w:p w:rsidR="009C0DEC" w:rsidRDefault="009C0DEC" w:rsidP="00BB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80"/>
        </w:tabs>
        <w:ind w:left="5980" w:hanging="360"/>
      </w:pPr>
      <w:rPr>
        <w:rFonts w:cs="Times New Roman"/>
      </w:rPr>
    </w:lvl>
  </w:abstractNum>
  <w:abstractNum w:abstractNumId="1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2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B30CAC"/>
    <w:multiLevelType w:val="hybridMultilevel"/>
    <w:tmpl w:val="9784398A"/>
    <w:lvl w:ilvl="0" w:tplc="88582234">
      <w:start w:val="9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5F5224AD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05"/>
    <w:rsid w:val="000049AE"/>
    <w:rsid w:val="000230B2"/>
    <w:rsid w:val="00046E9A"/>
    <w:rsid w:val="000777D9"/>
    <w:rsid w:val="000A0F93"/>
    <w:rsid w:val="000C0686"/>
    <w:rsid w:val="000D7454"/>
    <w:rsid w:val="000F2EAC"/>
    <w:rsid w:val="001015D3"/>
    <w:rsid w:val="00112BA7"/>
    <w:rsid w:val="0011552C"/>
    <w:rsid w:val="00115E02"/>
    <w:rsid w:val="00135BDF"/>
    <w:rsid w:val="00170E25"/>
    <w:rsid w:val="00171338"/>
    <w:rsid w:val="00190C84"/>
    <w:rsid w:val="001A6971"/>
    <w:rsid w:val="001A7A5A"/>
    <w:rsid w:val="001B0680"/>
    <w:rsid w:val="001B17E3"/>
    <w:rsid w:val="001B6244"/>
    <w:rsid w:val="001C619D"/>
    <w:rsid w:val="00205CDF"/>
    <w:rsid w:val="00207102"/>
    <w:rsid w:val="00217467"/>
    <w:rsid w:val="0023319F"/>
    <w:rsid w:val="002375DF"/>
    <w:rsid w:val="0027099E"/>
    <w:rsid w:val="00271375"/>
    <w:rsid w:val="002A3BDC"/>
    <w:rsid w:val="002C167B"/>
    <w:rsid w:val="00313E90"/>
    <w:rsid w:val="00317EC4"/>
    <w:rsid w:val="00324040"/>
    <w:rsid w:val="00336A5B"/>
    <w:rsid w:val="003479D8"/>
    <w:rsid w:val="003A0ABC"/>
    <w:rsid w:val="003A42DC"/>
    <w:rsid w:val="003B5A43"/>
    <w:rsid w:val="003C7CB0"/>
    <w:rsid w:val="003D7AD3"/>
    <w:rsid w:val="003E23DE"/>
    <w:rsid w:val="00403D07"/>
    <w:rsid w:val="00403EB3"/>
    <w:rsid w:val="0043023D"/>
    <w:rsid w:val="00470C8B"/>
    <w:rsid w:val="00490C12"/>
    <w:rsid w:val="00491FE7"/>
    <w:rsid w:val="00496EB9"/>
    <w:rsid w:val="004A5328"/>
    <w:rsid w:val="004A78FC"/>
    <w:rsid w:val="004C520C"/>
    <w:rsid w:val="00514E1E"/>
    <w:rsid w:val="00520E24"/>
    <w:rsid w:val="00523B32"/>
    <w:rsid w:val="00531425"/>
    <w:rsid w:val="005529DD"/>
    <w:rsid w:val="00572FDD"/>
    <w:rsid w:val="00582423"/>
    <w:rsid w:val="005A3202"/>
    <w:rsid w:val="005E2FBE"/>
    <w:rsid w:val="0062558F"/>
    <w:rsid w:val="00635908"/>
    <w:rsid w:val="0064270C"/>
    <w:rsid w:val="006B5401"/>
    <w:rsid w:val="006C1166"/>
    <w:rsid w:val="006E72C6"/>
    <w:rsid w:val="006E79C6"/>
    <w:rsid w:val="006F07CA"/>
    <w:rsid w:val="0070348C"/>
    <w:rsid w:val="00705521"/>
    <w:rsid w:val="00714D90"/>
    <w:rsid w:val="00742965"/>
    <w:rsid w:val="0075102E"/>
    <w:rsid w:val="007912DF"/>
    <w:rsid w:val="00796979"/>
    <w:rsid w:val="007B1012"/>
    <w:rsid w:val="007D66E0"/>
    <w:rsid w:val="00812C8A"/>
    <w:rsid w:val="00816229"/>
    <w:rsid w:val="008246BF"/>
    <w:rsid w:val="008508EA"/>
    <w:rsid w:val="00855F74"/>
    <w:rsid w:val="008669F8"/>
    <w:rsid w:val="00867631"/>
    <w:rsid w:val="00874622"/>
    <w:rsid w:val="00876DCC"/>
    <w:rsid w:val="008802E6"/>
    <w:rsid w:val="00885FEE"/>
    <w:rsid w:val="008904C1"/>
    <w:rsid w:val="008918A7"/>
    <w:rsid w:val="008B3136"/>
    <w:rsid w:val="008D5203"/>
    <w:rsid w:val="00914BD1"/>
    <w:rsid w:val="00957ED0"/>
    <w:rsid w:val="009803FA"/>
    <w:rsid w:val="009A46E1"/>
    <w:rsid w:val="009A6D08"/>
    <w:rsid w:val="009C0674"/>
    <w:rsid w:val="009C0DEC"/>
    <w:rsid w:val="009F22B3"/>
    <w:rsid w:val="00A15D1D"/>
    <w:rsid w:val="00A279C1"/>
    <w:rsid w:val="00A420B3"/>
    <w:rsid w:val="00A81DAB"/>
    <w:rsid w:val="00A867DE"/>
    <w:rsid w:val="00AA3CE8"/>
    <w:rsid w:val="00AB0A2E"/>
    <w:rsid w:val="00AC240C"/>
    <w:rsid w:val="00AC70B6"/>
    <w:rsid w:val="00AD11FA"/>
    <w:rsid w:val="00B10CE3"/>
    <w:rsid w:val="00B12005"/>
    <w:rsid w:val="00B31E65"/>
    <w:rsid w:val="00B35FD9"/>
    <w:rsid w:val="00B50019"/>
    <w:rsid w:val="00B566AB"/>
    <w:rsid w:val="00B61BBF"/>
    <w:rsid w:val="00B94F47"/>
    <w:rsid w:val="00BB7B05"/>
    <w:rsid w:val="00BD0C30"/>
    <w:rsid w:val="00BD612F"/>
    <w:rsid w:val="00BE547F"/>
    <w:rsid w:val="00C47DEF"/>
    <w:rsid w:val="00C64AD7"/>
    <w:rsid w:val="00C74A46"/>
    <w:rsid w:val="00C74A9D"/>
    <w:rsid w:val="00C84428"/>
    <w:rsid w:val="00C93A2C"/>
    <w:rsid w:val="00CC4126"/>
    <w:rsid w:val="00CC412F"/>
    <w:rsid w:val="00CF3720"/>
    <w:rsid w:val="00CF6C51"/>
    <w:rsid w:val="00D06EA2"/>
    <w:rsid w:val="00D25892"/>
    <w:rsid w:val="00D52BC8"/>
    <w:rsid w:val="00D64069"/>
    <w:rsid w:val="00DA0C2E"/>
    <w:rsid w:val="00DA704E"/>
    <w:rsid w:val="00DC048A"/>
    <w:rsid w:val="00DC6AB7"/>
    <w:rsid w:val="00DE7E89"/>
    <w:rsid w:val="00DF2E3D"/>
    <w:rsid w:val="00E05C17"/>
    <w:rsid w:val="00E41732"/>
    <w:rsid w:val="00E522DF"/>
    <w:rsid w:val="00E55E46"/>
    <w:rsid w:val="00E70BAB"/>
    <w:rsid w:val="00E82C64"/>
    <w:rsid w:val="00EC6988"/>
    <w:rsid w:val="00F10161"/>
    <w:rsid w:val="00F12A61"/>
    <w:rsid w:val="00F53D55"/>
    <w:rsid w:val="00F91466"/>
    <w:rsid w:val="00F96DC0"/>
    <w:rsid w:val="00FB01CF"/>
    <w:rsid w:val="00FB3EAC"/>
    <w:rsid w:val="00FC3538"/>
    <w:rsid w:val="00FE6AFF"/>
    <w:rsid w:val="00FF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202"/>
    <w:pPr>
      <w:ind w:left="720"/>
      <w:contextualSpacing/>
    </w:pPr>
  </w:style>
  <w:style w:type="paragraph" w:styleId="a6">
    <w:name w:val="Body Text Indent"/>
    <w:basedOn w:val="a"/>
    <w:link w:val="a7"/>
    <w:rsid w:val="006F07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F07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07C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8">
    <w:name w:val="Body Text"/>
    <w:basedOn w:val="a"/>
    <w:link w:val="a9"/>
    <w:rsid w:val="008D520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D520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B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7B05"/>
  </w:style>
  <w:style w:type="paragraph" w:styleId="ac">
    <w:name w:val="footer"/>
    <w:basedOn w:val="a"/>
    <w:link w:val="ad"/>
    <w:uiPriority w:val="99"/>
    <w:unhideWhenUsed/>
    <w:rsid w:val="00BB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A3174E36B8FA1D6E195A85F9FAAC80959599613A9A06A582024217C9692C69720F8B47B8BA5128F41BDaFO1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B9CE-021B-4DFD-8DDD-FF8E18EB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7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Абрамова</dc:creator>
  <cp:keywords/>
  <dc:description/>
  <cp:lastModifiedBy>RusskihES</cp:lastModifiedBy>
  <cp:revision>70</cp:revision>
  <cp:lastPrinted>2017-10-30T15:59:00Z</cp:lastPrinted>
  <dcterms:created xsi:type="dcterms:W3CDTF">2015-03-19T11:06:00Z</dcterms:created>
  <dcterms:modified xsi:type="dcterms:W3CDTF">2018-01-22T11:06:00Z</dcterms:modified>
</cp:coreProperties>
</file>