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14" w:rsidRPr="007E1084" w:rsidRDefault="00BC6214" w:rsidP="00BC6214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Приложение </w:t>
      </w:r>
      <w:r>
        <w:rPr>
          <w:color w:val="000000"/>
        </w:rPr>
        <w:t>4</w:t>
      </w:r>
    </w:p>
    <w:p w:rsidR="00BC6214" w:rsidRPr="007E1084" w:rsidRDefault="00BC6214" w:rsidP="00BC6214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к административному регламенту по предоставлению государственной услуги </w:t>
      </w:r>
    </w:p>
    <w:p w:rsidR="00FF0900" w:rsidRPr="00202399" w:rsidRDefault="00FF0900" w:rsidP="00FF0900">
      <w:pPr>
        <w:jc w:val="right"/>
        <w:rPr>
          <w:color w:val="000000"/>
        </w:rPr>
      </w:pPr>
      <w:proofErr w:type="gramStart"/>
      <w:r w:rsidRPr="00202399">
        <w:rPr>
          <w:rFonts w:cs="Arial"/>
          <w:color w:val="000000"/>
        </w:rPr>
        <w:t>«</w:t>
      </w:r>
      <w:r w:rsidRPr="00202399"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Pr="00202399">
        <w:rPr>
          <w:rFonts w:cs="Arial"/>
          <w:color w:val="000000"/>
        </w:rPr>
        <w:t>»</w:t>
      </w:r>
      <w:proofErr w:type="gramEnd"/>
    </w:p>
    <w:p w:rsidR="00FF0900" w:rsidRPr="00F46953" w:rsidRDefault="00FF0900" w:rsidP="00FF0900">
      <w:pPr>
        <w:ind w:firstLine="708"/>
        <w:jc w:val="right"/>
        <w:rPr>
          <w:color w:val="000000"/>
        </w:rPr>
      </w:pPr>
    </w:p>
    <w:p w:rsidR="00BC6214" w:rsidRPr="00DF2652" w:rsidRDefault="00BC6214" w:rsidP="00BC6214">
      <w:pPr>
        <w:jc w:val="center"/>
      </w:pPr>
      <w:r w:rsidRPr="00DF2652">
        <w:t>БЛОК-СХЕМА</w:t>
      </w:r>
    </w:p>
    <w:p w:rsidR="00BC6214" w:rsidRDefault="00BC6214" w:rsidP="00BC6214">
      <w:pPr>
        <w:jc w:val="center"/>
      </w:pPr>
      <w:proofErr w:type="gramStart"/>
      <w:r w:rsidRPr="00DF2652">
        <w:t xml:space="preserve">общей структуры по представлению государственной услуги </w:t>
      </w:r>
      <w:r w:rsidR="00FF0900" w:rsidRPr="00202399">
        <w:rPr>
          <w:rFonts w:cs="Arial"/>
          <w:color w:val="000000"/>
        </w:rPr>
        <w:t>«</w:t>
      </w:r>
      <w:r w:rsidR="00FF0900" w:rsidRPr="00202399"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</w:t>
      </w:r>
      <w:proofErr w:type="gramEnd"/>
      <w:r w:rsidR="00FF0900" w:rsidRPr="00202399">
        <w:t xml:space="preserve"> собственности</w:t>
      </w:r>
      <w:r w:rsidR="00FF0900" w:rsidRPr="00202399">
        <w:rPr>
          <w:rFonts w:cs="Arial"/>
          <w:color w:val="000000"/>
        </w:rPr>
        <w:t>»</w:t>
      </w:r>
      <w:r w:rsidR="00FF0900">
        <w:rPr>
          <w:rFonts w:cs="Arial"/>
          <w:color w:val="000000"/>
        </w:rPr>
        <w:t xml:space="preserve"> </w:t>
      </w:r>
      <w:r>
        <w:t>в электронном виде</w:t>
      </w:r>
    </w:p>
    <w:p w:rsidR="00BC6214" w:rsidRDefault="00BC6214" w:rsidP="00BC6214">
      <w:pPr>
        <w:jc w:val="center"/>
      </w:pPr>
      <w:r>
        <w:rPr>
          <w:noProof/>
        </w:rPr>
        <w:pict>
          <v:rect id="_x0000_s1029" style="position:absolute;left:0;text-align:left;margin-left:99.45pt;margin-top:30.4pt;width:141.4pt;height:57.25pt;z-index:251663360">
            <v:textbox>
              <w:txbxContent>
                <w:p w:rsidR="00BC6214" w:rsidRPr="00B10EF6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Путем заполнения формы запроса, размещенной на официальном сайте Департамента с указанием способа предоставления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484.6pt;margin-top:37.35pt;width:25.15pt;height:10.4pt;z-index:251662336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48.65pt;margin-top:37.35pt;width:21.7pt;height:10.4pt;z-index:251661312"/>
        </w:pict>
      </w:r>
      <w:r>
        <w:rPr>
          <w:noProof/>
        </w:rPr>
        <w:pict>
          <v:roundrect id="_x0000_s1026" style="position:absolute;left:0;text-align:left;margin-left:279pt;margin-top:21.75pt;width:199.55pt;height:41.6pt;z-index:251660288" arcsize="10923f">
            <v:textbox>
              <w:txbxContent>
                <w:p w:rsidR="00BC6214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Начало предоставление государственной услуги:</w:t>
                  </w:r>
                </w:p>
                <w:p w:rsidR="00BC6214" w:rsidRPr="00B10EF6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Представление заявления в форме электронного документа</w:t>
                  </w:r>
                </w:p>
              </w:txbxContent>
            </v:textbox>
          </v:roundrect>
        </w:pict>
      </w:r>
    </w:p>
    <w:p w:rsidR="00BC6214" w:rsidRDefault="00BC6214" w:rsidP="00BC6214">
      <w:pPr>
        <w:jc w:val="center"/>
        <w:sectPr w:rsidR="00BC6214" w:rsidSect="00D63A3E">
          <w:headerReference w:type="even" r:id="rId4"/>
          <w:headerReference w:type="default" r:id="rId5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>
        <w:rPr>
          <w:noProof/>
        </w:rPr>
        <w:pict>
          <v:rect id="_x0000_s1043" style="position:absolute;left:0;text-align:left;margin-left:533.2pt;margin-top:203.7pt;width:216.8pt;height:42.8pt;z-index:251677696">
            <v:textbox>
              <w:txbxContent>
                <w:p w:rsidR="00BC6214" w:rsidRPr="00E87681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Рассмотрение документов и принятие решения в порядке, определенном Административным регламентом и направление принятого решения способом, указанным в заявлении </w:t>
                  </w:r>
                </w:p>
                <w:p w:rsidR="00BC6214" w:rsidRPr="00E87681" w:rsidRDefault="00BC6214" w:rsidP="00BC6214"/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5.75pt;margin-top:198.8pt;width:216.8pt;height:47.7pt;z-index:251676672">
            <v:textbox>
              <w:txbxContent>
                <w:p w:rsidR="00BC6214" w:rsidRPr="00E87681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Рассмотрение документов и принятие решения в порядке, определенном Административным регламентом и направление принятого решения способом, указанным в заявлении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631.1pt;margin-top:176.1pt;width:13.05pt;height:14.75pt;z-index:251675648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left:0;text-align:left;margin-left:114.15pt;margin-top:176.1pt;width:13.05pt;height:14.75pt;z-index:251674624">
            <v:textbox style="layout-flow:vertical-ideographic"/>
          </v:shape>
        </w:pict>
      </w:r>
      <w:r>
        <w:rPr>
          <w:noProof/>
        </w:rPr>
        <w:pict>
          <v:shape id="_x0000_s1039" type="#_x0000_t67" style="position:absolute;left:0;text-align:left;margin-left:374.25pt;margin-top:141.55pt;width:13.05pt;height:14.75pt;z-index:251673600">
            <v:textbox style="layout-flow:vertical-ideographic"/>
          </v:shape>
        </w:pict>
      </w:r>
      <w:r>
        <w:rPr>
          <w:noProof/>
        </w:rPr>
        <w:pict>
          <v:rect id="_x0000_s1036" style="position:absolute;left:0;text-align:left;margin-left:291.15pt;margin-top:165.8pt;width:187.4pt;height:33pt;z-index:251670528">
            <v:textbox>
              <w:txbxContent>
                <w:p w:rsidR="00BC6214" w:rsidRPr="00E87681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Департаментом уведомления с указанием допущенных нарушений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48.65pt;margin-top:105.8pt;width:261.1pt;height:23.45pt;z-index:251669504">
            <v:textbox>
              <w:txbxContent>
                <w:p w:rsidR="00BC6214" w:rsidRPr="00E87681" w:rsidRDefault="00BC6214" w:rsidP="00BC6214">
                  <w:pPr>
                    <w:jc w:val="center"/>
                    <w:rPr>
                      <w:sz w:val="18"/>
                      <w:szCs w:val="18"/>
                    </w:rPr>
                  </w:pPr>
                  <w:r w:rsidRPr="00E87681">
                    <w:rPr>
                      <w:sz w:val="18"/>
                      <w:szCs w:val="18"/>
                    </w:rPr>
                    <w:t>Заявление представлено с нарушением установленного порядка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67" style="position:absolute;left:0;text-align:left;margin-left:503.5pt;margin-top:83.4pt;width:13.05pt;height:14.75pt;z-index:251672576">
            <v:textbox style="layout-flow:vertical-ideographic"/>
          </v:shape>
        </w:pict>
      </w:r>
      <w:r>
        <w:rPr>
          <w:noProof/>
        </w:rPr>
        <w:pict>
          <v:shape id="_x0000_s1037" type="#_x0000_t67" style="position:absolute;left:0;text-align:left;margin-left:235.6pt;margin-top:83.4pt;width:13.05pt;height:14.75pt;z-index:251671552">
            <v:textbox style="layout-flow:vertical-ideographic"/>
          </v:shape>
        </w:pict>
      </w:r>
      <w:r>
        <w:rPr>
          <w:noProof/>
        </w:rPr>
        <w:pict>
          <v:rect id="_x0000_s1034" style="position:absolute;left:0;text-align:left;margin-left:533.2pt;margin-top:105.8pt;width:216.8pt;height:60pt;z-index:251668480">
            <v:textbox>
              <w:txbxContent>
                <w:p w:rsidR="00BC6214" w:rsidRPr="005D2B4A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Департаментом уведомления, содержащего входящий регистрационный номер заявления, дату получения, перечень наименований файлов, представленных в форме электронных документов, с указанием их объема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67" style="position:absolute;left:0;text-align:left;margin-left:644.15pt;margin-top:79.05pt;width:13.05pt;height:14.75pt;z-index:251666432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left:0;text-align:left;margin-left:114.15pt;margin-top:83.4pt;width:13.05pt;height:14.75pt;z-index:251665408">
            <v:textbox style="layout-flow:vertical-ideographic"/>
          </v:shape>
        </w:pict>
      </w:r>
      <w:r>
        <w:rPr>
          <w:noProof/>
        </w:rPr>
        <w:pict>
          <v:rect id="_x0000_s1033" style="position:absolute;left:0;text-align:left;margin-left:5.75pt;margin-top:105.8pt;width:216.8pt;height:60pt;z-index:251667456">
            <v:textbox>
              <w:txbxContent>
                <w:p w:rsidR="00BC6214" w:rsidRPr="005D2B4A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Департаментом уведомления, содержащего входящий регистрационный номер заявления, дату получения, перечень наименований файлов, представленных в форме электронных документов, с указанием их объема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516.55pt;margin-top:16.6pt;width:172.75pt;height:57.25pt;z-index:251664384">
            <v:textbox>
              <w:txbxContent>
                <w:p w:rsidR="00BC6214" w:rsidRPr="00B10EF6" w:rsidRDefault="00BC6214" w:rsidP="00BC62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Путем направления электронного документа в Департамент на официальную электронную почту</w:t>
                  </w:r>
                  <w:r w:rsidRPr="009904F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Департамента с указанием способа предоставления государственной услуги</w:t>
                  </w:r>
                </w:p>
              </w:txbxContent>
            </v:textbox>
          </v:rect>
        </w:pict>
      </w:r>
    </w:p>
    <w:p w:rsidR="00A1102A" w:rsidRDefault="00A1102A"/>
    <w:sectPr w:rsidR="00A1102A" w:rsidSect="00A1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3E" w:rsidRDefault="00703675" w:rsidP="00D63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A3E" w:rsidRDefault="00703675" w:rsidP="00D63A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3E" w:rsidRDefault="00703675" w:rsidP="00D63A3E">
    <w:pPr>
      <w:pStyle w:val="a3"/>
      <w:framePr w:wrap="around" w:vAnchor="text" w:hAnchor="margin" w:xAlign="center" w:y="1"/>
      <w:rPr>
        <w:rStyle w:val="a5"/>
      </w:rPr>
    </w:pPr>
  </w:p>
  <w:p w:rsidR="00D63A3E" w:rsidRDefault="00703675" w:rsidP="00D63A3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C6214"/>
    <w:rsid w:val="00703675"/>
    <w:rsid w:val="00A1102A"/>
    <w:rsid w:val="00BC6214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UrazovaNV</cp:lastModifiedBy>
  <cp:revision>2</cp:revision>
  <cp:lastPrinted>2016-01-16T10:07:00Z</cp:lastPrinted>
  <dcterms:created xsi:type="dcterms:W3CDTF">2016-01-16T10:04:00Z</dcterms:created>
  <dcterms:modified xsi:type="dcterms:W3CDTF">2016-01-16T10:07:00Z</dcterms:modified>
</cp:coreProperties>
</file>