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2C" w:rsidRPr="009A534F" w:rsidRDefault="00777A44" w:rsidP="007721ED">
      <w:pPr>
        <w:pStyle w:val="ConsTitle"/>
        <w:widowControl/>
        <w:ind w:left="4962" w:right="-51" w:hanging="6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A534F">
        <w:rPr>
          <w:rFonts w:ascii="Times New Roman" w:hAnsi="Times New Roman" w:cs="Times New Roman"/>
          <w:b w:val="0"/>
          <w:sz w:val="20"/>
          <w:szCs w:val="20"/>
        </w:rPr>
        <w:t xml:space="preserve">Приложение </w:t>
      </w:r>
      <w:r w:rsidR="00CE52DF" w:rsidRPr="009A534F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9A534F" w:rsidRPr="009A534F">
        <w:rPr>
          <w:rFonts w:ascii="Times New Roman" w:hAnsi="Times New Roman" w:cs="Times New Roman"/>
          <w:b w:val="0"/>
          <w:sz w:val="20"/>
          <w:szCs w:val="20"/>
        </w:rPr>
        <w:t>19</w:t>
      </w:r>
    </w:p>
    <w:p w:rsidR="00777A44" w:rsidRPr="009A534F" w:rsidRDefault="00777A44" w:rsidP="007721ED">
      <w:pPr>
        <w:pStyle w:val="ConsTitle"/>
        <w:widowControl/>
        <w:ind w:left="4962" w:right="-51" w:hanging="6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A534F">
        <w:rPr>
          <w:rFonts w:ascii="Times New Roman" w:hAnsi="Times New Roman" w:cs="Times New Roman"/>
          <w:b w:val="0"/>
          <w:sz w:val="20"/>
          <w:szCs w:val="20"/>
        </w:rPr>
        <w:t>к приказу департамента</w:t>
      </w:r>
    </w:p>
    <w:p w:rsidR="00777A44" w:rsidRPr="009A534F" w:rsidRDefault="00777A44" w:rsidP="007721ED">
      <w:pPr>
        <w:pStyle w:val="ConsTitle"/>
        <w:widowControl/>
        <w:ind w:left="4962" w:right="-51" w:hanging="6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A534F">
        <w:rPr>
          <w:rFonts w:ascii="Times New Roman" w:hAnsi="Times New Roman" w:cs="Times New Roman"/>
          <w:b w:val="0"/>
          <w:sz w:val="20"/>
          <w:szCs w:val="20"/>
        </w:rPr>
        <w:t>имущественных и земельных отношений</w:t>
      </w:r>
    </w:p>
    <w:p w:rsidR="00777A44" w:rsidRPr="009A534F" w:rsidRDefault="00777A44" w:rsidP="007721ED">
      <w:pPr>
        <w:pStyle w:val="ConsTitle"/>
        <w:widowControl/>
        <w:ind w:left="4962" w:right="-51" w:hanging="6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A534F">
        <w:rPr>
          <w:rFonts w:ascii="Times New Roman" w:hAnsi="Times New Roman" w:cs="Times New Roman"/>
          <w:b w:val="0"/>
          <w:sz w:val="20"/>
          <w:szCs w:val="20"/>
        </w:rPr>
        <w:t>Воронежской области</w:t>
      </w:r>
    </w:p>
    <w:p w:rsidR="00345048" w:rsidRDefault="00345048" w:rsidP="00345048">
      <w:pPr>
        <w:suppressAutoHyphens/>
        <w:ind w:left="5954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от 01.11.2017 № 2339 </w:t>
      </w:r>
    </w:p>
    <w:p w:rsidR="004C2CB2" w:rsidRPr="004C2CB2" w:rsidRDefault="004C2CB2" w:rsidP="004C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CB2" w:rsidRPr="004C2CB2" w:rsidRDefault="004C2CB2" w:rsidP="004C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4C2CB2" w:rsidRPr="004C2CB2" w:rsidRDefault="004C2CB2" w:rsidP="004C2C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C2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</w:t>
      </w:r>
      <w:proofErr w:type="gramEnd"/>
      <w:r w:rsidRPr="004C2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ГОСУДАРСТВЕННОЙ СОБСТВЕННОСТИ</w:t>
      </w:r>
    </w:p>
    <w:p w:rsidR="004C2CB2" w:rsidRDefault="004C2CB2" w:rsidP="004C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</w:t>
      </w:r>
    </w:p>
    <w:p w:rsidR="00F0355C" w:rsidRPr="00F0355C" w:rsidRDefault="00F0355C" w:rsidP="004C2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5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(без проведения торгов)</w:t>
      </w:r>
    </w:p>
    <w:p w:rsidR="004C2CB2" w:rsidRPr="004C2CB2" w:rsidRDefault="004C2CB2" w:rsidP="00777A4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Воронежская область, Российская Федерация</w:t>
      </w:r>
    </w:p>
    <w:p w:rsidR="004C2CB2" w:rsidRPr="004C2CB2" w:rsidRDefault="004C2CB2" w:rsidP="004C2C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4C2CB2" w:rsidRPr="004C2CB2" w:rsidTr="00740E96">
        <w:tc>
          <w:tcPr>
            <w:tcW w:w="4926" w:type="dxa"/>
          </w:tcPr>
          <w:p w:rsidR="004C2CB2" w:rsidRPr="004C2CB2" w:rsidRDefault="004C2CB2" w:rsidP="004C2CB2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______________</w:t>
            </w:r>
          </w:p>
        </w:tc>
        <w:tc>
          <w:tcPr>
            <w:tcW w:w="4926" w:type="dxa"/>
          </w:tcPr>
          <w:p w:rsidR="004C2CB2" w:rsidRPr="004C2CB2" w:rsidRDefault="0068222C" w:rsidP="0068222C">
            <w:pPr>
              <w:spacing w:after="0" w:line="240" w:lineRule="auto"/>
              <w:ind w:right="-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C2CB2" w:rsidRPr="004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___»____________ 2</w:t>
            </w:r>
            <w:r w:rsidR="004C2CB2" w:rsidRPr="004C2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4C2CB2" w:rsidRPr="004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4C2CB2" w:rsidRPr="004C2CB2" w:rsidRDefault="004C2CB2" w:rsidP="004C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4C2CB2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</w:t>
      </w:r>
      <w:r w:rsidRPr="004C2CB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C2CB2" w:rsidRPr="004C2CB2" w:rsidRDefault="004C2CB2" w:rsidP="004C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2CB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________________, 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в дальнейшем «Покупатель», </w:t>
      </w:r>
      <w:r w:rsidR="00AE0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лице__________________, действующего на основании ___________________, 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другой стороны, именуемые в дальнейшем «Стороны», на основании </w:t>
      </w:r>
      <w:r w:rsidR="00772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заключили настоящий договор (далее – Договор,) о нижеследующем:</w:t>
      </w:r>
      <w:proofErr w:type="gramEnd"/>
    </w:p>
    <w:p w:rsidR="004C2CB2" w:rsidRPr="004C2CB2" w:rsidRDefault="004C2CB2" w:rsidP="004C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CB2" w:rsidRPr="004C2CB2" w:rsidRDefault="004C2CB2" w:rsidP="004C2CB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Договора.</w:t>
      </w:r>
    </w:p>
    <w:p w:rsidR="004C2CB2" w:rsidRPr="00777A44" w:rsidRDefault="004C2CB2" w:rsidP="0077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21ED" w:rsidRDefault="00777A44" w:rsidP="0077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1.1. </w:t>
      </w:r>
      <w:r w:rsidR="004C2CB2" w:rsidRP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обязуется передать в собственность, а Покупатель принять и оплатить по цене и на условиях Договора земельный участок из категории ________</w:t>
      </w:r>
      <w:r w:rsidR="009A46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4C2CB2" w:rsidRP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6188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разрешенное использование ______________________________,</w:t>
      </w:r>
      <w:r w:rsidR="004C2CB2" w:rsidRP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1ED" w:rsidRP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____ </w:t>
      </w:r>
      <w:r w:rsidR="004C2CB2" w:rsidRP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кадастровым номером _____________, находящийся по адресу: _____________, именуемый в дальнейшем «Участок»</w:t>
      </w:r>
      <w:r w:rsid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2CB2" w:rsidRDefault="007721ED" w:rsidP="0077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1.2. </w:t>
      </w: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и размеры Участка обозначены </w:t>
      </w:r>
      <w:proofErr w:type="gramStart"/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 от ____________ № ________________.</w:t>
      </w:r>
    </w:p>
    <w:p w:rsidR="004C2CB2" w:rsidRPr="004C2CB2" w:rsidRDefault="007C4FE0" w:rsidP="0077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C2CB2"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Участок осмотрен </w:t>
      </w:r>
      <w:r w:rsidR="00126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Покупателем</w:t>
      </w:r>
      <w:r w:rsidR="004C2CB2" w:rsidRPr="007871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C2CB2"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 им удовлетворяющим его потребности. </w:t>
      </w:r>
      <w:r w:rsidR="009A46C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C2CB2"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 со дня его подписания Сторонами одновременно приобретает силу акта приема-передачи, в соответствии с которым </w:t>
      </w:r>
      <w:r w:rsidR="003C7C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</w:t>
      </w:r>
      <w:r w:rsidR="004C2CB2"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передал, а </w:t>
      </w:r>
      <w:r w:rsidR="003C7C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Покупатель</w:t>
      </w:r>
      <w:r w:rsidR="004C2CB2"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 Участок.</w:t>
      </w:r>
    </w:p>
    <w:p w:rsidR="003B337A" w:rsidRDefault="003B337A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CB2" w:rsidRPr="007721ED" w:rsidRDefault="004C2CB2" w:rsidP="007721E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Плата по Договору.</w:t>
      </w:r>
    </w:p>
    <w:p w:rsidR="007721ED" w:rsidRPr="00D2298A" w:rsidRDefault="007721ED" w:rsidP="007721E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bookmarkEnd w:id="0"/>
    <w:p w:rsid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Участка, согласно </w:t>
      </w:r>
      <w:r w:rsid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 (________________) 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 коп.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309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цены Участка в сумме __________ (____________) рублей ___ коп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олжна быть произведена Продавцу в течение </w:t>
      </w:r>
      <w:r w:rsidR="0036012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601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 со дня подписания Договора, по следующим реквизитам:</w:t>
      </w:r>
    </w:p>
    <w:p w:rsidR="007721ED" w:rsidRPr="007721ED" w:rsidRDefault="007721ED" w:rsidP="007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9A534F" w:rsidRDefault="007721ED" w:rsidP="007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Расчетный счет 40101810500000010004 в Отделение Воронеж </w:t>
      </w:r>
      <w:proofErr w:type="gramStart"/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Воронеж, БИК 042007001, </w:t>
      </w:r>
      <w:r w:rsidR="009A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9A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3666057069, </w:t>
      </w:r>
      <w:r w:rsidR="009A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КПП 366601001, </w:t>
      </w:r>
      <w:r w:rsidR="009A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</w:t>
      </w:r>
      <w:r w:rsidR="009A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20701000, КБК </w:t>
      </w:r>
    </w:p>
    <w:p w:rsidR="004C2CB2" w:rsidRPr="004C2CB2" w:rsidRDefault="007721ED" w:rsidP="009A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83511105022020000120.</w:t>
      </w:r>
      <w:r w:rsidR="004C2CB2"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назначении платежа указывается: оплата по Договору купли-продажи земельного участка от «_____»_____________20___ №____________.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309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Моментом исполнения обязательства по оплате 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читается день зачисления на счет Продавца денежных средств, указанных в п. 2.</w:t>
      </w:r>
      <w:r w:rsidR="00B3094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</w:t>
      </w:r>
    </w:p>
    <w:p w:rsidR="004C2CB2" w:rsidRPr="00D2298A" w:rsidRDefault="004C2CB2" w:rsidP="004C2C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Ограничения использования и обременения Участка.</w:t>
      </w:r>
    </w:p>
    <w:p w:rsidR="004C2CB2" w:rsidRPr="00D2298A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2CB2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777A4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235D14" w:rsidRPr="00235D14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13.07.2015 № 218-ФЗ «О государственной регистрации недвижимости» </w:t>
      </w:r>
      <w:r w:rsidRPr="004C2CB2">
        <w:rPr>
          <w:rFonts w:ascii="Times New Roman" w:eastAsia="Times New Roman" w:hAnsi="Times New Roman" w:cs="Times New Roman"/>
          <w:sz w:val="26"/>
          <w:szCs w:val="26"/>
        </w:rPr>
        <w:t>обременения Участка не установлены.</w:t>
      </w:r>
    </w:p>
    <w:p w:rsidR="004C2CB2" w:rsidRPr="004C2CB2" w:rsidRDefault="004C2CB2" w:rsidP="004C2C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2CB2">
        <w:rPr>
          <w:rFonts w:ascii="Times New Roman" w:eastAsia="Times New Roman" w:hAnsi="Times New Roman" w:cs="Times New Roman"/>
          <w:sz w:val="26"/>
          <w:szCs w:val="26"/>
        </w:rPr>
        <w:t>3.2.</w:t>
      </w:r>
      <w:r w:rsidR="00777A4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</w:rPr>
        <w:t>Ограничение по использованию Участка: ______________________.</w:t>
      </w:r>
    </w:p>
    <w:p w:rsidR="004C2CB2" w:rsidRPr="00D2298A" w:rsidRDefault="004C2CB2" w:rsidP="004C2C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CB2" w:rsidRPr="004C2CB2" w:rsidRDefault="004C2CB2" w:rsidP="004C2C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 и обязанности Сторон.</w:t>
      </w:r>
    </w:p>
    <w:p w:rsidR="004C2CB2" w:rsidRPr="004C2CB2" w:rsidRDefault="004C2CB2" w:rsidP="004C2C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4.1. Продавец обязуется:</w:t>
      </w:r>
    </w:p>
    <w:p w:rsid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Передать Участок </w:t>
      </w:r>
      <w:r w:rsidR="00FE4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Покупателю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Доказательством передачи Участка является факт подписания </w:t>
      </w:r>
      <w:r w:rsidR="007871FE" w:rsidRPr="007871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</w:t>
      </w:r>
      <w:r w:rsidR="007871F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</w:t>
      </w:r>
    </w:p>
    <w:p w:rsidR="00BE40D4" w:rsidRDefault="00BE40D4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</w:t>
      </w:r>
      <w:r w:rsidRPr="00BE4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</w:t>
      </w:r>
      <w:r w:rsidR="004F2CE3" w:rsidRPr="004F2C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осуществляющем государственный кадастровый учет и государственную регистрацию прав</w:t>
      </w:r>
      <w:r w:rsidRPr="00BE4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 момента государственной регистрации </w:t>
      </w:r>
      <w:r w:rsidR="004F2CE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E40D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BE40D4" w:rsidRPr="00D2298A" w:rsidRDefault="00BE40D4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4.2. Покупатель обязуется: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 цену Участка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</w:t>
      </w:r>
      <w:r w:rsidR="00A65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п. 2.1</w:t>
      </w:r>
      <w:r w:rsidR="006822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- 2.</w:t>
      </w:r>
      <w:r w:rsidR="004F2C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822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 w:rsidR="00BE40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4.2.3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BE40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4C2CB2" w:rsidRPr="004C2CB2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CB2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Ответственность Сторон.</w:t>
      </w:r>
    </w:p>
    <w:p w:rsidR="00BE40D4" w:rsidRPr="00D2298A" w:rsidRDefault="00BE40D4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247D09" w:rsidRDefault="004C2CB2" w:rsidP="0024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срока внесения платежа, указанного в п. 2.</w:t>
      </w:r>
      <w:r w:rsidR="004F2CE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822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Договора, Покупатель уплачивает пени из расчета 0,1% от цены Участка за каждый календарный день просрочки.</w:t>
      </w:r>
    </w:p>
    <w:p w:rsidR="00247D09" w:rsidRPr="00D2298A" w:rsidRDefault="00247D09" w:rsidP="0024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2CB2" w:rsidRPr="004C2CB2" w:rsidRDefault="004C2CB2" w:rsidP="004C2CB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6. Вступление в силу и переход права собственности</w:t>
      </w:r>
    </w:p>
    <w:p w:rsidR="004C2CB2" w:rsidRPr="004C2CB2" w:rsidRDefault="004C2CB2" w:rsidP="004C2C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2CB2" w:rsidRPr="004C2CB2" w:rsidRDefault="004C2CB2" w:rsidP="004C2C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вступает в силу 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подписания Сторонами.</w:t>
      </w:r>
    </w:p>
    <w:p w:rsidR="004C2CB2" w:rsidRPr="004C2CB2" w:rsidRDefault="004C2CB2" w:rsidP="004C2C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4C2CB2" w:rsidRPr="004C2CB2" w:rsidRDefault="004C2CB2" w:rsidP="004C2C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6.3.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ст.ст.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</w:t>
      </w:r>
      <w:r w:rsidR="00204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0415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2CB2" w:rsidRPr="007C64B3" w:rsidRDefault="004C2CB2" w:rsidP="004C2C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6.4.</w:t>
      </w:r>
      <w:r w:rsidR="00777A44"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на Участок возникает у Покупателя с момента внесения соответствующей записи в </w:t>
      </w:r>
      <w:r w:rsidR="007C64B3"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государственный реестр недвижимости.</w:t>
      </w:r>
    </w:p>
    <w:p w:rsidR="004C2CB2" w:rsidRPr="00247D09" w:rsidRDefault="004C2CB2" w:rsidP="004C2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2CB2" w:rsidRPr="007C64B3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4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Заключительные положения.</w:t>
      </w:r>
    </w:p>
    <w:p w:rsidR="004C2CB2" w:rsidRPr="007C64B3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C2CB2" w:rsidRPr="007C64B3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777A44"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4C2CB2" w:rsidRPr="007C64B3" w:rsidRDefault="004C2CB2" w:rsidP="004C2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7.2.</w:t>
      </w:r>
      <w:r w:rsidR="00777A44"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7.3.</w:t>
      </w:r>
      <w:r w:rsidR="00777A44"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составлен в трех экземплярах, один – у Продавца, один </w:t>
      </w:r>
      <w:r w:rsidR="00BE40D4"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Покупателя и один для хранения в органе, </w:t>
      </w:r>
      <w:r w:rsidR="007C64B3"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осуществляющем государственный кадастровый учет и государственную регистрацию прав</w:t>
      </w:r>
      <w:r w:rsidRPr="007C64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40D4" w:rsidRDefault="00BE40D4" w:rsidP="004C2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CB2" w:rsidRPr="004C2CB2" w:rsidRDefault="004C2CB2" w:rsidP="004C2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Адреса и реквизиты Сторон.</w:t>
      </w:r>
    </w:p>
    <w:p w:rsidR="004C2CB2" w:rsidRPr="004C2CB2" w:rsidRDefault="004C2CB2" w:rsidP="004C2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2CB2" w:rsidRDefault="004C2CB2" w:rsidP="004C2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Продавец:                                                  </w:t>
      </w:r>
      <w:r w:rsidR="00247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Покупатель:</w:t>
      </w:r>
    </w:p>
    <w:p w:rsidR="00BE40D4" w:rsidRPr="004C2CB2" w:rsidRDefault="00BE40D4" w:rsidP="004C2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BE40D4" w:rsidRPr="004C2CB2" w:rsidTr="00740E96">
        <w:trPr>
          <w:cantSplit/>
          <w:trHeight w:val="1715"/>
        </w:trPr>
        <w:tc>
          <w:tcPr>
            <w:tcW w:w="4557" w:type="dxa"/>
          </w:tcPr>
          <w:p w:rsidR="00BE40D4" w:rsidRPr="001C1E91" w:rsidRDefault="00BE40D4" w:rsidP="00C55A9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E40D4" w:rsidRPr="001C1E91" w:rsidRDefault="00BE40D4" w:rsidP="00C55A9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E40D4" w:rsidRPr="001C1E91" w:rsidRDefault="00BE40D4" w:rsidP="00C55A92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1C1E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1C1E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BE40D4" w:rsidRPr="001C1E91" w:rsidRDefault="00BE40D4" w:rsidP="00C55A9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E40D4" w:rsidRPr="001C1E91" w:rsidRDefault="00BE40D4" w:rsidP="00C55A9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BE40D4" w:rsidRPr="004C2CB2" w:rsidRDefault="00BE40D4" w:rsidP="004C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7" w:type="dxa"/>
          </w:tcPr>
          <w:p w:rsidR="00BE40D4" w:rsidRPr="004C2CB2" w:rsidRDefault="00BE40D4" w:rsidP="004C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40D4" w:rsidRPr="004C2CB2" w:rsidTr="00740E96">
        <w:trPr>
          <w:cantSplit/>
          <w:trHeight w:val="1376"/>
        </w:trPr>
        <w:tc>
          <w:tcPr>
            <w:tcW w:w="4557" w:type="dxa"/>
          </w:tcPr>
          <w:p w:rsidR="00BE40D4" w:rsidRPr="001C1E91" w:rsidRDefault="00BE40D4" w:rsidP="00C55A9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BE40D4" w:rsidRPr="004C2CB2" w:rsidRDefault="00BE40D4" w:rsidP="004C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7" w:type="dxa"/>
          </w:tcPr>
          <w:p w:rsidR="00BE40D4" w:rsidRPr="004C2CB2" w:rsidRDefault="00BE40D4" w:rsidP="004C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40D4" w:rsidRPr="004C2CB2" w:rsidTr="00740E96">
        <w:trPr>
          <w:cantSplit/>
          <w:trHeight w:val="1376"/>
        </w:trPr>
        <w:tc>
          <w:tcPr>
            <w:tcW w:w="4557" w:type="dxa"/>
          </w:tcPr>
          <w:p w:rsidR="00BE40D4" w:rsidRPr="001C1E91" w:rsidRDefault="00BE40D4" w:rsidP="00C5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C1E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E40D4" w:rsidRPr="001C1E91" w:rsidRDefault="00BE40D4" w:rsidP="00C55A9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BE40D4" w:rsidRPr="004C2CB2" w:rsidRDefault="00BE40D4" w:rsidP="004C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7" w:type="dxa"/>
          </w:tcPr>
          <w:p w:rsidR="00BE40D4" w:rsidRPr="001C1E91" w:rsidRDefault="00BE40D4" w:rsidP="00BE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C1E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E40D4" w:rsidRPr="004C2CB2" w:rsidRDefault="00BE40D4" w:rsidP="00BE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E9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4C2CB2" w:rsidRPr="004C2CB2" w:rsidRDefault="004C2CB2" w:rsidP="004C2CB2">
      <w:pPr>
        <w:keepNext/>
        <w:tabs>
          <w:tab w:val="left" w:pos="-142"/>
        </w:tabs>
        <w:spacing w:after="0" w:line="240" w:lineRule="auto"/>
        <w:ind w:left="5529"/>
        <w:jc w:val="right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</w:p>
    <w:sectPr w:rsidR="004C2CB2" w:rsidRPr="004C2CB2" w:rsidSect="001B5ABA">
      <w:headerReference w:type="default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DB" w:rsidRDefault="007544DB" w:rsidP="00D2298A">
      <w:pPr>
        <w:spacing w:after="0" w:line="240" w:lineRule="auto"/>
      </w:pPr>
      <w:r>
        <w:separator/>
      </w:r>
    </w:p>
  </w:endnote>
  <w:endnote w:type="continuationSeparator" w:id="0">
    <w:p w:rsidR="007544DB" w:rsidRDefault="007544DB" w:rsidP="00D2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297154"/>
      <w:docPartObj>
        <w:docPartGallery w:val="Page Numbers (Bottom of Page)"/>
        <w:docPartUnique/>
      </w:docPartObj>
    </w:sdtPr>
    <w:sdtContent>
      <w:p w:rsidR="00D2298A" w:rsidRDefault="00F50F1A">
        <w:pPr>
          <w:pStyle w:val="a8"/>
          <w:jc w:val="right"/>
        </w:pPr>
        <w:r>
          <w:fldChar w:fldCharType="begin"/>
        </w:r>
        <w:r w:rsidR="00D2298A">
          <w:instrText>PAGE   \* MERGEFORMAT</w:instrText>
        </w:r>
        <w:r>
          <w:fldChar w:fldCharType="separate"/>
        </w:r>
        <w:r w:rsidR="00345048">
          <w:rPr>
            <w:noProof/>
          </w:rPr>
          <w:t>1</w:t>
        </w:r>
        <w:r>
          <w:fldChar w:fldCharType="end"/>
        </w:r>
      </w:p>
    </w:sdtContent>
  </w:sdt>
  <w:p w:rsidR="00D2298A" w:rsidRDefault="00D229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DB" w:rsidRDefault="007544DB" w:rsidP="00D2298A">
      <w:pPr>
        <w:spacing w:after="0" w:line="240" w:lineRule="auto"/>
      </w:pPr>
      <w:r>
        <w:separator/>
      </w:r>
    </w:p>
  </w:footnote>
  <w:footnote w:type="continuationSeparator" w:id="0">
    <w:p w:rsidR="007544DB" w:rsidRDefault="007544DB" w:rsidP="00D2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8A" w:rsidRDefault="00D2298A">
    <w:pPr>
      <w:pStyle w:val="a6"/>
      <w:jc w:val="right"/>
    </w:pPr>
  </w:p>
  <w:p w:rsidR="00D2298A" w:rsidRDefault="00D229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00E"/>
    <w:multiLevelType w:val="multilevel"/>
    <w:tmpl w:val="1F28AC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A0A2E5E"/>
    <w:multiLevelType w:val="hybridMultilevel"/>
    <w:tmpl w:val="B33ED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915"/>
    <w:rsid w:val="000F5718"/>
    <w:rsid w:val="00126065"/>
    <w:rsid w:val="0020415B"/>
    <w:rsid w:val="00235D14"/>
    <w:rsid w:val="00247D09"/>
    <w:rsid w:val="002C3A5C"/>
    <w:rsid w:val="00345048"/>
    <w:rsid w:val="0036012D"/>
    <w:rsid w:val="003B337A"/>
    <w:rsid w:val="003C7CF3"/>
    <w:rsid w:val="003D1762"/>
    <w:rsid w:val="00447FBB"/>
    <w:rsid w:val="00467915"/>
    <w:rsid w:val="004C2CB2"/>
    <w:rsid w:val="004E0F5A"/>
    <w:rsid w:val="004F2CE3"/>
    <w:rsid w:val="005503C0"/>
    <w:rsid w:val="005B05F5"/>
    <w:rsid w:val="0068222C"/>
    <w:rsid w:val="007544DB"/>
    <w:rsid w:val="007721ED"/>
    <w:rsid w:val="00777A44"/>
    <w:rsid w:val="007871FE"/>
    <w:rsid w:val="007C4FE0"/>
    <w:rsid w:val="007C64B3"/>
    <w:rsid w:val="008F7A07"/>
    <w:rsid w:val="00923535"/>
    <w:rsid w:val="0096188F"/>
    <w:rsid w:val="009A46C3"/>
    <w:rsid w:val="009A534F"/>
    <w:rsid w:val="009F1410"/>
    <w:rsid w:val="00A41871"/>
    <w:rsid w:val="00A65257"/>
    <w:rsid w:val="00A75475"/>
    <w:rsid w:val="00AE0DD4"/>
    <w:rsid w:val="00AE32B9"/>
    <w:rsid w:val="00B30946"/>
    <w:rsid w:val="00BE40D4"/>
    <w:rsid w:val="00C548A7"/>
    <w:rsid w:val="00CE52DF"/>
    <w:rsid w:val="00D20A97"/>
    <w:rsid w:val="00D2298A"/>
    <w:rsid w:val="00DA7982"/>
    <w:rsid w:val="00E95B11"/>
    <w:rsid w:val="00EF6D27"/>
    <w:rsid w:val="00F0355C"/>
    <w:rsid w:val="00F50F1A"/>
    <w:rsid w:val="00FE00BC"/>
    <w:rsid w:val="00FE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7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21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98A"/>
  </w:style>
  <w:style w:type="paragraph" w:styleId="a8">
    <w:name w:val="footer"/>
    <w:basedOn w:val="a"/>
    <w:link w:val="a9"/>
    <w:uiPriority w:val="99"/>
    <w:unhideWhenUsed/>
    <w:rsid w:val="00D2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7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21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98A"/>
  </w:style>
  <w:style w:type="paragraph" w:styleId="a8">
    <w:name w:val="footer"/>
    <w:basedOn w:val="a"/>
    <w:link w:val="a9"/>
    <w:uiPriority w:val="99"/>
    <w:unhideWhenUsed/>
    <w:rsid w:val="00D2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A9E3-70E7-4018-83AA-F5039DE9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Абрамова</dc:creator>
  <cp:keywords/>
  <dc:description/>
  <cp:lastModifiedBy>RusskihES</cp:lastModifiedBy>
  <cp:revision>35</cp:revision>
  <cp:lastPrinted>2017-10-30T10:18:00Z</cp:lastPrinted>
  <dcterms:created xsi:type="dcterms:W3CDTF">2015-02-17T13:41:00Z</dcterms:created>
  <dcterms:modified xsi:type="dcterms:W3CDTF">2018-01-22T11:09:00Z</dcterms:modified>
</cp:coreProperties>
</file>