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47" w:rsidRDefault="009E7E34" w:rsidP="009E7E34">
      <w:pPr>
        <w:pStyle w:val="a3"/>
        <w:tabs>
          <w:tab w:val="left" w:pos="5685"/>
          <w:tab w:val="left" w:pos="577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105" w:rsidRPr="009E7E34">
        <w:rPr>
          <w:rFonts w:ascii="Times New Roman" w:hAnsi="Times New Roman" w:cs="Times New Roman"/>
          <w:sz w:val="24"/>
          <w:szCs w:val="24"/>
        </w:rPr>
        <w:t>Приложение</w:t>
      </w:r>
      <w:r w:rsidR="006B7B47" w:rsidRPr="009E7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E34" w:rsidRDefault="009E7E34" w:rsidP="009E7E34">
      <w:pPr>
        <w:pStyle w:val="a3"/>
        <w:tabs>
          <w:tab w:val="left" w:pos="571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приказу департамента</w:t>
      </w:r>
    </w:p>
    <w:p w:rsidR="009E7E34" w:rsidRDefault="009E7E34" w:rsidP="009E7E34">
      <w:pPr>
        <w:pStyle w:val="a3"/>
        <w:tabs>
          <w:tab w:val="left" w:pos="570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имущественных и земельных </w:t>
      </w:r>
    </w:p>
    <w:p w:rsidR="009E7E34" w:rsidRDefault="009E7E34" w:rsidP="009E7E34">
      <w:pPr>
        <w:pStyle w:val="a3"/>
        <w:tabs>
          <w:tab w:val="left" w:pos="5685"/>
          <w:tab w:val="left" w:pos="576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отношений Воронежской области</w:t>
      </w:r>
    </w:p>
    <w:p w:rsidR="009E7E34" w:rsidRPr="009E7E34" w:rsidRDefault="009E7E34" w:rsidP="002701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834E1">
        <w:rPr>
          <w:rFonts w:ascii="Times New Roman" w:hAnsi="Times New Roman" w:cs="Times New Roman"/>
          <w:sz w:val="24"/>
          <w:szCs w:val="24"/>
        </w:rPr>
        <w:t xml:space="preserve"> 1892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C834E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834E1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270105" w:rsidRDefault="00270105" w:rsidP="00270105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9E7E34" w:rsidRDefault="009E7E34" w:rsidP="009E7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7E34" w:rsidRPr="009E7E34" w:rsidRDefault="009E7E34" w:rsidP="009E7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E34">
        <w:rPr>
          <w:rFonts w:ascii="Times New Roman" w:hAnsi="Times New Roman" w:cs="Times New Roman"/>
          <w:sz w:val="24"/>
          <w:szCs w:val="24"/>
        </w:rPr>
        <w:t>Состав государственного имущества,</w:t>
      </w:r>
    </w:p>
    <w:p w:rsidR="009E7E34" w:rsidRPr="009E7E34" w:rsidRDefault="009E7E34" w:rsidP="009E7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E34">
        <w:rPr>
          <w:rFonts w:ascii="Times New Roman" w:hAnsi="Times New Roman" w:cs="Times New Roman"/>
          <w:sz w:val="24"/>
          <w:szCs w:val="24"/>
        </w:rPr>
        <w:t>подлежащего приватизации путем внесения в качестве вклада в уставный капитал</w:t>
      </w:r>
    </w:p>
    <w:p w:rsidR="009E7E34" w:rsidRPr="009E7E34" w:rsidRDefault="009E7E34" w:rsidP="009E7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E34">
        <w:rPr>
          <w:rFonts w:ascii="Times New Roman" w:hAnsi="Times New Roman" w:cs="Times New Roman"/>
          <w:sz w:val="24"/>
          <w:szCs w:val="24"/>
        </w:rPr>
        <w:t xml:space="preserve"> акционерного  общества </w:t>
      </w:r>
    </w:p>
    <w:p w:rsidR="009E7E34" w:rsidRPr="009E7E34" w:rsidRDefault="009E7E34" w:rsidP="009E7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7E34">
        <w:rPr>
          <w:rFonts w:ascii="Times New Roman" w:hAnsi="Times New Roman" w:cs="Times New Roman"/>
          <w:sz w:val="24"/>
          <w:szCs w:val="24"/>
        </w:rPr>
        <w:t>«Питомнический комплекс Воронежской области»</w:t>
      </w:r>
    </w:p>
    <w:p w:rsidR="00F1174D" w:rsidRPr="009E7E34" w:rsidRDefault="00F1174D" w:rsidP="00F1174D">
      <w:pPr>
        <w:rPr>
          <w:lang w:eastAsia="en-US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673"/>
        <w:gridCol w:w="1417"/>
        <w:gridCol w:w="1292"/>
        <w:gridCol w:w="1331"/>
      </w:tblGrid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t>№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Наименование и  иные существенные характеристики объекта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Количество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Единица измерения</w:t>
            </w:r>
          </w:p>
        </w:tc>
        <w:tc>
          <w:tcPr>
            <w:tcW w:w="712" w:type="pct"/>
          </w:tcPr>
          <w:p w:rsidR="00F1174D" w:rsidRPr="009E7E34" w:rsidRDefault="009E7E34" w:rsidP="00234809">
            <w:pPr>
              <w:autoSpaceDE w:val="0"/>
              <w:autoSpaceDN w:val="0"/>
              <w:adjustRightInd w:val="0"/>
              <w:jc w:val="center"/>
            </w:pPr>
            <w:r>
              <w:t>Рыночная стоимость</w:t>
            </w:r>
            <w:r w:rsidR="00F1174D" w:rsidRPr="009E7E34">
              <w:t xml:space="preserve"> </w:t>
            </w:r>
            <w:r w:rsidR="00E41077">
              <w:t xml:space="preserve"> (без НДС) </w:t>
            </w:r>
            <w:r w:rsidR="00F1174D" w:rsidRPr="009E7E34">
              <w:t>(руб.)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rPr>
                <w:rFonts w:eastAsiaTheme="minorHAnsi"/>
                <w:lang w:eastAsia="en-US"/>
              </w:rPr>
              <w:t xml:space="preserve">Система </w:t>
            </w:r>
            <w:proofErr w:type="gramStart"/>
            <w:r w:rsidRPr="009E7E34">
              <w:rPr>
                <w:rFonts w:eastAsiaTheme="minorHAnsi"/>
                <w:lang w:eastAsia="en-US"/>
              </w:rPr>
              <w:t>высокопроизводительного</w:t>
            </w:r>
            <w:proofErr w:type="gram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секвенирования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в комплекте с расходными материалами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комплект</w:t>
            </w:r>
          </w:p>
        </w:tc>
        <w:tc>
          <w:tcPr>
            <w:tcW w:w="712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t xml:space="preserve"> </w:t>
            </w:r>
            <w:r w:rsidRPr="009E7E34">
              <w:rPr>
                <w:rFonts w:eastAsiaTheme="minorHAnsi"/>
                <w:lang w:eastAsia="en-US"/>
              </w:rPr>
              <w:t xml:space="preserve">Система высокопроизводительного </w:t>
            </w:r>
            <w:proofErr w:type="spellStart"/>
            <w:r w:rsidRPr="009E7E34">
              <w:rPr>
                <w:rFonts w:eastAsiaTheme="minorHAnsi"/>
                <w:lang w:eastAsia="en-US"/>
              </w:rPr>
              <w:t>секвенирования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Illumina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MiSeq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System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с принадлежностями, </w:t>
            </w:r>
            <w:proofErr w:type="spellStart"/>
            <w:r w:rsidRPr="009E7E34">
              <w:rPr>
                <w:rFonts w:eastAsiaTheme="minorHAnsi"/>
                <w:lang w:eastAsia="en-US"/>
              </w:rPr>
              <w:t>Illumina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габариты (</w:t>
            </w:r>
            <w:proofErr w:type="gramStart"/>
            <w:r w:rsidRPr="009E7E34">
              <w:rPr>
                <w:rFonts w:eastAsiaTheme="minorHAnsi"/>
                <w:lang w:eastAsia="en-US"/>
              </w:rPr>
              <w:t>Ш</w:t>
            </w:r>
            <w:proofErr w:type="gram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Г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В): 690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570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530 мм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9E7E34" w:rsidP="00234809">
            <w:pPr>
              <w:autoSpaceDE w:val="0"/>
              <w:autoSpaceDN w:val="0"/>
              <w:adjustRightInd w:val="0"/>
              <w:jc w:val="center"/>
            </w:pPr>
            <w:r>
              <w:t>5 128 000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t xml:space="preserve">  </w:t>
            </w:r>
            <w:r w:rsidRPr="009E7E34">
              <w:rPr>
                <w:rFonts w:eastAsiaTheme="minorHAnsi"/>
                <w:lang w:eastAsia="en-US"/>
              </w:rPr>
              <w:t xml:space="preserve">Набор реагентов для контроля эффективности запуска </w:t>
            </w:r>
            <w:proofErr w:type="spellStart"/>
            <w:r w:rsidRPr="009E7E34">
              <w:rPr>
                <w:rFonts w:eastAsiaTheme="minorHAnsi"/>
                <w:lang w:eastAsia="en-US"/>
              </w:rPr>
              <w:t>PhiX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Control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Kit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v3, </w:t>
            </w:r>
            <w:proofErr w:type="spellStart"/>
            <w:r w:rsidRPr="009E7E34">
              <w:rPr>
                <w:rFonts w:eastAsiaTheme="minorHAnsi"/>
                <w:lang w:eastAsia="en-US"/>
              </w:rPr>
              <w:t>Illumina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2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упаковки</w:t>
            </w:r>
          </w:p>
        </w:tc>
        <w:tc>
          <w:tcPr>
            <w:tcW w:w="712" w:type="pct"/>
          </w:tcPr>
          <w:p w:rsidR="00F1174D" w:rsidRPr="009E7E34" w:rsidRDefault="009E7E34" w:rsidP="00234809">
            <w:pPr>
              <w:autoSpaceDE w:val="0"/>
              <w:autoSpaceDN w:val="0"/>
              <w:adjustRightInd w:val="0"/>
              <w:jc w:val="center"/>
            </w:pPr>
            <w:r>
              <w:t>11 000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7E34">
              <w:rPr>
                <w:rFonts w:ascii="Times New Roman" w:hAnsi="Times New Roman" w:cs="Times New Roman"/>
                <w:sz w:val="24"/>
                <w:szCs w:val="24"/>
              </w:rPr>
              <w:t xml:space="preserve"> Набор реагентов для </w:t>
            </w:r>
            <w:proofErr w:type="spellStart"/>
            <w:r w:rsidRPr="009E7E34">
              <w:rPr>
                <w:rFonts w:ascii="Times New Roman" w:hAnsi="Times New Roman" w:cs="Times New Roman"/>
                <w:sz w:val="24"/>
                <w:szCs w:val="24"/>
              </w:rPr>
              <w:t>пробоподготовки</w:t>
            </w:r>
            <w:proofErr w:type="spellEnd"/>
            <w:r w:rsidRPr="009E7E34">
              <w:rPr>
                <w:rFonts w:ascii="Times New Roman" w:hAnsi="Times New Roman" w:cs="Times New Roman"/>
                <w:sz w:val="24"/>
                <w:szCs w:val="24"/>
              </w:rPr>
              <w:t xml:space="preserve"> ДНК к </w:t>
            </w:r>
            <w:proofErr w:type="spellStart"/>
            <w:r w:rsidRPr="009E7E34">
              <w:rPr>
                <w:rFonts w:ascii="Times New Roman" w:hAnsi="Times New Roman" w:cs="Times New Roman"/>
                <w:sz w:val="24"/>
                <w:szCs w:val="24"/>
              </w:rPr>
              <w:t>секвенированию</w:t>
            </w:r>
            <w:proofErr w:type="spellEnd"/>
            <w:r w:rsidRPr="009E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809" w:rsidRPr="00234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Nextera</w:t>
            </w:r>
            <w:proofErr w:type="spellEnd"/>
            <w:r w:rsidR="00E268B9" w:rsidRPr="00E268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® </w:t>
            </w:r>
            <w:r w:rsidRPr="009E7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XT DNA Sample Preparation Kit (24 Samples), </w:t>
            </w:r>
            <w:proofErr w:type="spellStart"/>
            <w:r w:rsidRPr="009E7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Illumina</w:t>
            </w:r>
            <w:proofErr w:type="spellEnd"/>
            <w:r w:rsidRPr="009E7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E7E3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9E7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9E7E34" w:rsidP="00234809">
            <w:pPr>
              <w:autoSpaceDE w:val="0"/>
              <w:autoSpaceDN w:val="0"/>
              <w:adjustRightInd w:val="0"/>
              <w:jc w:val="center"/>
            </w:pPr>
            <w:r>
              <w:t>28 000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1.4</w:t>
            </w:r>
          </w:p>
        </w:tc>
        <w:tc>
          <w:tcPr>
            <w:tcW w:w="2499" w:type="pct"/>
          </w:tcPr>
          <w:p w:rsidR="00F1174D" w:rsidRPr="009E7E34" w:rsidRDefault="00F1174D" w:rsidP="00E268B9">
            <w:pPr>
              <w:autoSpaceDE w:val="0"/>
              <w:autoSpaceDN w:val="0"/>
              <w:adjustRightInd w:val="0"/>
              <w:jc w:val="both"/>
            </w:pPr>
            <w:r w:rsidRPr="009E7E34">
              <w:t xml:space="preserve"> </w:t>
            </w:r>
            <w:r w:rsidRPr="009E7E34">
              <w:rPr>
                <w:rFonts w:eastAsiaTheme="minorHAnsi"/>
                <w:lang w:eastAsia="en-US"/>
              </w:rPr>
              <w:t xml:space="preserve">Набор реагентов для </w:t>
            </w:r>
            <w:proofErr w:type="spellStart"/>
            <w:r w:rsidRPr="009E7E34">
              <w:rPr>
                <w:rFonts w:eastAsiaTheme="minorHAnsi"/>
                <w:lang w:eastAsia="en-US"/>
              </w:rPr>
              <w:t>пробоподготовки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библиотек ДНК  </w:t>
            </w:r>
            <w:proofErr w:type="spellStart"/>
            <w:r w:rsidR="00234809" w:rsidRPr="00234809">
              <w:rPr>
                <w:lang w:val="en-US"/>
              </w:rPr>
              <w:t>Nextera</w:t>
            </w:r>
            <w:proofErr w:type="spellEnd"/>
            <w:r w:rsidR="00E268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® </w:t>
            </w:r>
            <w:r w:rsidRPr="009E7E34">
              <w:rPr>
                <w:rFonts w:eastAsiaTheme="minorHAnsi"/>
                <w:lang w:eastAsia="en-US"/>
              </w:rPr>
              <w:t xml:space="preserve">XT </w:t>
            </w:r>
            <w:proofErr w:type="spellStart"/>
            <w:r w:rsidRPr="009E7E34">
              <w:rPr>
                <w:rFonts w:eastAsiaTheme="minorHAnsi"/>
                <w:lang w:eastAsia="en-US"/>
              </w:rPr>
              <w:t>Index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Kit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(24 </w:t>
            </w:r>
            <w:proofErr w:type="spellStart"/>
            <w:r w:rsidRPr="009E7E34">
              <w:rPr>
                <w:rFonts w:eastAsiaTheme="minorHAnsi"/>
                <w:lang w:eastAsia="en-US"/>
              </w:rPr>
              <w:t>Indices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, 96 </w:t>
            </w:r>
            <w:proofErr w:type="spellStart"/>
            <w:r w:rsidRPr="009E7E34">
              <w:rPr>
                <w:rFonts w:eastAsiaTheme="minorHAnsi"/>
                <w:lang w:eastAsia="en-US"/>
              </w:rPr>
              <w:t>Samples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), </w:t>
            </w:r>
            <w:proofErr w:type="spellStart"/>
            <w:r w:rsidRPr="009E7E34">
              <w:rPr>
                <w:rFonts w:eastAsiaTheme="minorHAnsi"/>
                <w:lang w:eastAsia="en-US"/>
              </w:rPr>
              <w:t>Illumina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9E7E34" w:rsidP="00234809">
            <w:pPr>
              <w:autoSpaceDE w:val="0"/>
              <w:autoSpaceDN w:val="0"/>
              <w:adjustRightInd w:val="0"/>
              <w:jc w:val="center"/>
            </w:pPr>
            <w:r>
              <w:t>9 000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1.5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t xml:space="preserve"> </w:t>
            </w:r>
            <w:r w:rsidRPr="009E7E34">
              <w:rPr>
                <w:rFonts w:eastAsiaTheme="minorHAnsi"/>
                <w:lang w:eastAsia="en-US"/>
              </w:rPr>
              <w:t xml:space="preserve">Набор реагентов для </w:t>
            </w:r>
            <w:proofErr w:type="spellStart"/>
            <w:r w:rsidRPr="009E7E34">
              <w:rPr>
                <w:rFonts w:eastAsiaTheme="minorHAnsi"/>
                <w:lang w:eastAsia="en-US"/>
              </w:rPr>
              <w:t>секвенирования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ДНК от 4 млрд. пар нуклеотидов </w:t>
            </w:r>
            <w:proofErr w:type="spellStart"/>
            <w:r w:rsidRPr="009E7E34">
              <w:rPr>
                <w:rFonts w:eastAsiaTheme="minorHAnsi"/>
                <w:lang w:eastAsia="en-US"/>
              </w:rPr>
              <w:t>MiSeq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Reagent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Kit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v2 (300 </w:t>
            </w:r>
            <w:proofErr w:type="spellStart"/>
            <w:r w:rsidRPr="009E7E34">
              <w:rPr>
                <w:rFonts w:eastAsiaTheme="minorHAnsi"/>
                <w:lang w:eastAsia="en-US"/>
              </w:rPr>
              <w:t>cycle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), </w:t>
            </w:r>
            <w:proofErr w:type="spellStart"/>
            <w:r w:rsidRPr="009E7E34">
              <w:rPr>
                <w:rFonts w:eastAsiaTheme="minorHAnsi"/>
                <w:lang w:eastAsia="en-US"/>
              </w:rPr>
              <w:t>Illumina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" w:type="pct"/>
          </w:tcPr>
          <w:p w:rsidR="00F1174D" w:rsidRPr="009E7E34" w:rsidRDefault="00EE4AA0" w:rsidP="00234809">
            <w:pPr>
              <w:autoSpaceDE w:val="0"/>
              <w:autoSpaceDN w:val="0"/>
              <w:adjustRightInd w:val="0"/>
              <w:jc w:val="center"/>
            </w:pPr>
            <w:r>
              <w:t>34 000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1.6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t xml:space="preserve"> </w:t>
            </w:r>
            <w:r w:rsidRPr="009E7E34">
              <w:rPr>
                <w:rFonts w:eastAsiaTheme="minorHAnsi"/>
                <w:lang w:eastAsia="en-US"/>
              </w:rPr>
              <w:t xml:space="preserve">Набор реагентов для </w:t>
            </w:r>
            <w:proofErr w:type="spellStart"/>
            <w:r w:rsidRPr="009E7E34">
              <w:rPr>
                <w:rFonts w:eastAsiaTheme="minorHAnsi"/>
                <w:lang w:eastAsia="en-US"/>
              </w:rPr>
              <w:t>секвенирования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ДНК от 7 млрд. пар нуклеотидов </w:t>
            </w:r>
            <w:proofErr w:type="spellStart"/>
            <w:r w:rsidRPr="009E7E34">
              <w:rPr>
                <w:rFonts w:eastAsiaTheme="minorHAnsi"/>
                <w:lang w:eastAsia="en-US"/>
              </w:rPr>
              <w:t>MiSeq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Reagent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Kit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v2 (500 </w:t>
            </w:r>
            <w:proofErr w:type="spellStart"/>
            <w:r w:rsidRPr="009E7E34">
              <w:rPr>
                <w:rFonts w:eastAsiaTheme="minorHAnsi"/>
                <w:lang w:eastAsia="en-US"/>
              </w:rPr>
              <w:t>cycle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), </w:t>
            </w:r>
            <w:proofErr w:type="spellStart"/>
            <w:r w:rsidRPr="009E7E34">
              <w:rPr>
                <w:rFonts w:eastAsiaTheme="minorHAnsi"/>
                <w:lang w:eastAsia="en-US"/>
              </w:rPr>
              <w:t>Illumina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EE4AA0" w:rsidP="00234809">
            <w:pPr>
              <w:autoSpaceDE w:val="0"/>
              <w:autoSpaceDN w:val="0"/>
              <w:adjustRightInd w:val="0"/>
              <w:jc w:val="center"/>
            </w:pPr>
            <w:r>
              <w:t>38 000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1.7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t xml:space="preserve"> </w:t>
            </w:r>
            <w:r w:rsidRPr="009E7E34">
              <w:rPr>
                <w:rFonts w:eastAsiaTheme="minorHAnsi"/>
                <w:lang w:eastAsia="en-US"/>
              </w:rPr>
              <w:t xml:space="preserve">Набор лабораторных реагентов для очистки </w:t>
            </w:r>
            <w:proofErr w:type="spellStart"/>
            <w:r w:rsidRPr="009E7E34">
              <w:rPr>
                <w:rFonts w:eastAsiaTheme="minorHAnsi"/>
                <w:lang w:eastAsia="en-US"/>
              </w:rPr>
              <w:t>ПЦР-продуктов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AMPure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XP", 5 мл, </w:t>
            </w:r>
            <w:proofErr w:type="spellStart"/>
            <w:r w:rsidRPr="009E7E34">
              <w:rPr>
                <w:rFonts w:eastAsiaTheme="minorHAnsi"/>
                <w:lang w:eastAsia="en-US"/>
              </w:rPr>
              <w:t>Beckman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Coulter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EE4AA0" w:rsidP="009E7E34">
            <w:pPr>
              <w:autoSpaceDE w:val="0"/>
              <w:autoSpaceDN w:val="0"/>
              <w:adjustRightInd w:val="0"/>
              <w:jc w:val="center"/>
            </w:pPr>
            <w:r>
              <w:t>9 000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1.8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t xml:space="preserve"> </w:t>
            </w:r>
            <w:r w:rsidRPr="009E7E34">
              <w:rPr>
                <w:rFonts w:eastAsiaTheme="minorHAnsi"/>
                <w:lang w:eastAsia="en-US"/>
              </w:rPr>
              <w:t xml:space="preserve">Магнитный штатив для пробирок 12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1,5 мл, </w:t>
            </w:r>
            <w:proofErr w:type="spellStart"/>
            <w:r w:rsidRPr="009E7E34">
              <w:rPr>
                <w:rFonts w:eastAsiaTheme="minorHAnsi"/>
                <w:lang w:eastAsia="en-US"/>
              </w:rPr>
              <w:t>Promega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EE4AA0" w:rsidP="009E7E34">
            <w:pPr>
              <w:autoSpaceDE w:val="0"/>
              <w:autoSpaceDN w:val="0"/>
              <w:adjustRightInd w:val="0"/>
              <w:jc w:val="center"/>
            </w:pPr>
            <w:r>
              <w:t xml:space="preserve"> 7 000 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1.9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t xml:space="preserve">  </w:t>
            </w:r>
            <w:r w:rsidRPr="009E7E34">
              <w:rPr>
                <w:rFonts w:eastAsiaTheme="minorHAnsi"/>
                <w:lang w:eastAsia="en-US"/>
              </w:rPr>
              <w:t xml:space="preserve">Источник бесперебойного питания EATON PW9130i2000T-XL, </w:t>
            </w:r>
            <w:proofErr w:type="spellStart"/>
            <w:r w:rsidRPr="009E7E34">
              <w:rPr>
                <w:rFonts w:eastAsiaTheme="minorHAnsi"/>
                <w:lang w:eastAsia="en-US"/>
              </w:rPr>
              <w:t>Qiagen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(Китай)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EE4AA0" w:rsidP="00234809">
            <w:pPr>
              <w:autoSpaceDE w:val="0"/>
              <w:autoSpaceDN w:val="0"/>
              <w:adjustRightInd w:val="0"/>
              <w:jc w:val="center"/>
            </w:pPr>
            <w:r>
              <w:t>35 000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1.10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r w:rsidRPr="009E7E34">
              <w:t xml:space="preserve">  </w:t>
            </w:r>
            <w:proofErr w:type="spellStart"/>
            <w:r w:rsidRPr="009E7E34">
              <w:rPr>
                <w:rFonts w:eastAsiaTheme="minorHAnsi"/>
                <w:lang w:eastAsia="en-US"/>
              </w:rPr>
              <w:t>Деионизированная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вода (500 мл), </w:t>
            </w:r>
            <w:proofErr w:type="spellStart"/>
            <w:r w:rsidRPr="009E7E34">
              <w:rPr>
                <w:rFonts w:eastAsiaTheme="minorHAnsi"/>
                <w:lang w:eastAsia="en-US"/>
              </w:rPr>
              <w:t>Qiagen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(Германия)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9E7E34" w:rsidP="009E7E3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E4AA0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1.11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E7E34">
              <w:rPr>
                <w:rFonts w:eastAsiaTheme="minorHAnsi"/>
                <w:lang w:eastAsia="en-US"/>
              </w:rPr>
              <w:t>Микроцентрифужные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пробирки градуированные,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- 5500 шт. (11 упаковок по 500 шт.), объем 2,0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EE4AA0" w:rsidP="00234809">
            <w:pPr>
              <w:autoSpaceDE w:val="0"/>
              <w:autoSpaceDN w:val="0"/>
              <w:adjustRightInd w:val="0"/>
              <w:jc w:val="center"/>
            </w:pPr>
            <w:r>
              <w:t>3 000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lastRenderedPageBreak/>
              <w:t>1.12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- 5376 шт. (56 упаковок по 96 шт.), объем 0,5 - 10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56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EE4AA0" w:rsidP="009C09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9F6">
              <w:t>3</w:t>
            </w:r>
            <w:r>
              <w:t xml:space="preserve">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1.13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- 10000 шт. (10 упаковок по 1000 шт.), объем 0,5 - 10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10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9E7E34" w:rsidP="009C09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9F6">
              <w:t>6</w:t>
            </w:r>
            <w:r w:rsidR="00EE4AA0">
              <w:t xml:space="preserve">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1.14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- 960 шт. (10 упаковок по 96 шт.), объем 0,5 - 10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10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EE4AA0" w:rsidP="00234809">
            <w:pPr>
              <w:autoSpaceDE w:val="0"/>
              <w:autoSpaceDN w:val="0"/>
              <w:adjustRightInd w:val="0"/>
              <w:jc w:val="center"/>
            </w:pPr>
            <w:r>
              <w:t>3 000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1.15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- 10000 шт. (10 упаковок по 1000 шт.), объем 0,5 - 10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10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EE4AA0" w:rsidP="009C09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9F6">
              <w:t>6</w:t>
            </w:r>
            <w:r>
              <w:t xml:space="preserve">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1.16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- 3000 шт. (3 упаковки по 1000 шт.), объем дозирования 20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упаковки</w:t>
            </w:r>
          </w:p>
        </w:tc>
        <w:tc>
          <w:tcPr>
            <w:tcW w:w="712" w:type="pct"/>
          </w:tcPr>
          <w:p w:rsidR="00F1174D" w:rsidRPr="009E7E34" w:rsidRDefault="009C09F6" w:rsidP="0023480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B14F70">
              <w:t xml:space="preserve">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1.17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- 480 шт. (5 упаковок по 96 шт.), объем дозирования 20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5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1 000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1.18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- 3000 шт. (3 упаковки по 1000 шт.), объем 0,1 - 10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упаковки</w:t>
            </w:r>
          </w:p>
        </w:tc>
        <w:tc>
          <w:tcPr>
            <w:tcW w:w="712" w:type="pct"/>
          </w:tcPr>
          <w:p w:rsidR="00F1174D" w:rsidRPr="009E7E34" w:rsidRDefault="009C09F6" w:rsidP="0023480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B14F70">
              <w:t xml:space="preserve">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1.19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- 1440 шт. (15 упаковок по 96 шт.), объем 100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15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3 000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1.20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- 4000 шт. (4 упаковки по 1000 шт.), объем 100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4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упаковки</w:t>
            </w:r>
          </w:p>
        </w:tc>
        <w:tc>
          <w:tcPr>
            <w:tcW w:w="712" w:type="pct"/>
          </w:tcPr>
          <w:p w:rsidR="00F1174D" w:rsidRPr="009E7E34" w:rsidRDefault="00F1174D" w:rsidP="00B14F70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6 </w:t>
            </w:r>
            <w:r w:rsidR="00B14F70">
              <w:t>0</w:t>
            </w:r>
            <w:r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1.21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- 960 шт. (10 упаковок по 96 шт.), объем 200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10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F1174D" w:rsidP="00B14F70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2 </w:t>
            </w:r>
            <w:r w:rsidR="00B14F70">
              <w:t>0</w:t>
            </w:r>
            <w:r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1.22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- 3000 шт. (3 упаковки по 1000 шт.), объем 200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упаковки</w:t>
            </w:r>
          </w:p>
        </w:tc>
        <w:tc>
          <w:tcPr>
            <w:tcW w:w="712" w:type="pct"/>
          </w:tcPr>
          <w:p w:rsidR="00F1174D" w:rsidRPr="009E7E34" w:rsidRDefault="009C09F6" w:rsidP="0023480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B14F70">
              <w:t xml:space="preserve">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1.23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- 10000 шт. (10 упаковок по 1000 шт.), объем 200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10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B14F70" w:rsidP="009C09F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9F6">
              <w:t>6</w:t>
            </w:r>
            <w:r>
              <w:t xml:space="preserve">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1.24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- 480 шт. (5 упаковок по 96 шт.), объем 300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5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lastRenderedPageBreak/>
              <w:t>1.25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- 3000 шт. (3 упаковки по 1000 шт.), объем 300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упаковки</w:t>
            </w:r>
          </w:p>
        </w:tc>
        <w:tc>
          <w:tcPr>
            <w:tcW w:w="712" w:type="pct"/>
          </w:tcPr>
          <w:p w:rsidR="00F1174D" w:rsidRPr="009E7E34" w:rsidRDefault="009C09F6" w:rsidP="00B14F7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1174D" w:rsidRPr="009E7E34">
              <w:t xml:space="preserve"> </w:t>
            </w:r>
            <w:r w:rsidR="00B14F70">
              <w:t>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1.26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- 3000 шт. (30 упаковок по 100 шт.), объем 1000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30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9C09F6" w:rsidP="0023480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B14F70">
              <w:t xml:space="preserve">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1.27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Наконечники универсальные для дозаторов с фильтром,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- 3000 шт. (3 упаковки по 1000 шт.), объем 1000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упаковки</w:t>
            </w:r>
          </w:p>
        </w:tc>
        <w:tc>
          <w:tcPr>
            <w:tcW w:w="712" w:type="pct"/>
          </w:tcPr>
          <w:p w:rsidR="00F1174D" w:rsidRPr="009E7E34" w:rsidRDefault="00F1174D" w:rsidP="00B14F70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5 </w:t>
            </w:r>
            <w:r w:rsidR="00B14F70">
              <w:t>0</w:t>
            </w:r>
            <w:r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1.28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Тонкостенные пробирки для ПЦР,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- 10000 шт. (10 упаковок по 1000 шт.), объем 0,2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10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9C09F6" w:rsidP="0023480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B14F70">
              <w:t xml:space="preserve">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1.29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Тонкостенные пробирки для ПЦР,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- 1000 шт. (1 упаковка по 1000 шт.), объем 0,5 мкл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упаковка</w:t>
            </w:r>
          </w:p>
        </w:tc>
        <w:tc>
          <w:tcPr>
            <w:tcW w:w="712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1.30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(США), объем 0,2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1.31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(США), объем 0,2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1.32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(США), объем 0,2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1.33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(США), объем 0,2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F1174D" w:rsidRPr="009E7E34">
              <w:t xml:space="preserve">00 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1.34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(США), объем 0,2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1.35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9E7E34">
              <w:rPr>
                <w:rFonts w:eastAsiaTheme="minorHAnsi"/>
                <w:lang w:eastAsia="en-US"/>
              </w:rPr>
              <w:t>Микроцентрифужные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пробирки градуированные,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- 2500 шт. (5 упаковок по 500 шт.), объем 1,7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5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упаковок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2 0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1.36 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хранения  пробирок 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для пробирок 1,5 и 2,0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 300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1.37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хранения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для пробирок 1,5 и 2,0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 300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1.38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для пробирок 1,5 и 2,0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 300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1.39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для пробирок 1,5 и 2,0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 300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1.40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для пробирок 1,5 и 2,0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 300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1.41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Штатив для пробирок, </w:t>
            </w:r>
            <w:proofErr w:type="spellStart"/>
            <w:r w:rsidRPr="009E7E34">
              <w:rPr>
                <w:rFonts w:eastAsiaTheme="minorHAnsi"/>
                <w:lang w:eastAsia="en-US"/>
              </w:rPr>
              <w:t>Axygen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(США) для пробирок 1,5 и 2,0 мл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 xml:space="preserve"> 300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2.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Программно-аппаратный комплекс для биологических исследований и диагностики (</w:t>
            </w:r>
            <w:proofErr w:type="gramStart"/>
            <w:r w:rsidRPr="009E7E34">
              <w:rPr>
                <w:rFonts w:eastAsiaTheme="minorHAnsi"/>
                <w:lang w:eastAsia="en-US"/>
              </w:rPr>
              <w:t>Микроскоп</w:t>
            </w:r>
            <w:proofErr w:type="gramEnd"/>
            <w:r w:rsidRPr="009E7E34">
              <w:rPr>
                <w:rFonts w:eastAsiaTheme="minorHAnsi"/>
                <w:lang w:eastAsia="en-US"/>
              </w:rPr>
              <w:t xml:space="preserve"> инвертированный </w:t>
            </w:r>
            <w:proofErr w:type="spellStart"/>
            <w:r w:rsidRPr="009E7E34">
              <w:rPr>
                <w:rFonts w:eastAsiaTheme="minorHAnsi"/>
                <w:lang w:eastAsia="en-US"/>
              </w:rPr>
              <w:t>Primo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Vert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9E7E34">
              <w:rPr>
                <w:rFonts w:eastAsiaTheme="minorHAnsi"/>
                <w:lang w:eastAsia="en-US"/>
              </w:rPr>
              <w:t>Zeiss</w:t>
            </w:r>
            <w:proofErr w:type="spellEnd"/>
            <w:r w:rsidRPr="009E7E34">
              <w:rPr>
                <w:rFonts w:eastAsiaTheme="minorHAnsi"/>
                <w:lang w:eastAsia="en-US"/>
              </w:rPr>
              <w:t>, Германия)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298 0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3.</w:t>
            </w:r>
          </w:p>
        </w:tc>
        <w:tc>
          <w:tcPr>
            <w:tcW w:w="2499" w:type="pct"/>
          </w:tcPr>
          <w:p w:rsidR="00F1174D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Вытяжной шкаф общего назначения, </w:t>
            </w:r>
            <w:proofErr w:type="spellStart"/>
            <w:r w:rsidRPr="009E7E34">
              <w:rPr>
                <w:rFonts w:eastAsiaTheme="minorHAnsi"/>
                <w:lang w:eastAsia="en-US"/>
              </w:rPr>
              <w:t>ЛОиП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(Россия) габаритные размеры, </w:t>
            </w:r>
            <w:proofErr w:type="gramStart"/>
            <w:r w:rsidRPr="009E7E34">
              <w:rPr>
                <w:rFonts w:eastAsiaTheme="minorHAnsi"/>
                <w:lang w:eastAsia="en-US"/>
              </w:rPr>
              <w:t>мм</w:t>
            </w:r>
            <w:proofErr w:type="gramEnd"/>
            <w:r w:rsidRPr="009E7E34">
              <w:rPr>
                <w:rFonts w:eastAsiaTheme="minorHAnsi"/>
                <w:lang w:eastAsia="en-US"/>
              </w:rPr>
              <w:t xml:space="preserve">, 1238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726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2100</w:t>
            </w:r>
          </w:p>
          <w:p w:rsidR="00E268B9" w:rsidRPr="009E7E34" w:rsidRDefault="00E268B9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42 0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lastRenderedPageBreak/>
              <w:t>4.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Прибор для определения концентрации ДНК, РНК, белков со стартовым набором реагентов (</w:t>
            </w:r>
            <w:proofErr w:type="spellStart"/>
            <w:r w:rsidRPr="009E7E34">
              <w:rPr>
                <w:rFonts w:eastAsiaTheme="minorHAnsi"/>
                <w:lang w:eastAsia="en-US"/>
              </w:rPr>
              <w:t>Флуориметр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Qubit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2.0, со стартовым набором, </w:t>
            </w:r>
            <w:proofErr w:type="spellStart"/>
            <w:r w:rsidRPr="009E7E34">
              <w:rPr>
                <w:rFonts w:eastAsiaTheme="minorHAnsi"/>
                <w:lang w:eastAsia="en-US"/>
              </w:rPr>
              <w:t>Invitrogen</w:t>
            </w:r>
            <w:proofErr w:type="spellEnd"/>
            <w:r w:rsidRPr="009E7E34">
              <w:rPr>
                <w:rFonts w:eastAsiaTheme="minorHAnsi"/>
                <w:lang w:eastAsia="en-US"/>
              </w:rPr>
              <w:t>, США)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F1174D" w:rsidP="00B14F70">
            <w:pPr>
              <w:autoSpaceDE w:val="0"/>
              <w:autoSpaceDN w:val="0"/>
              <w:adjustRightInd w:val="0"/>
              <w:jc w:val="center"/>
            </w:pPr>
            <w:r w:rsidRPr="009E7E34">
              <w:t>7</w:t>
            </w:r>
            <w:r w:rsidR="00B14F70">
              <w:t>5 0</w:t>
            </w:r>
            <w:r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5.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E7E34">
              <w:rPr>
                <w:rFonts w:eastAsiaTheme="minorHAnsi"/>
                <w:lang w:eastAsia="en-US"/>
              </w:rPr>
              <w:t xml:space="preserve">Система для проведения электрофореза со встроенным </w:t>
            </w:r>
            <w:proofErr w:type="spellStart"/>
            <w:r w:rsidRPr="009E7E34">
              <w:rPr>
                <w:rFonts w:eastAsiaTheme="minorHAnsi"/>
                <w:lang w:eastAsia="en-US"/>
              </w:rPr>
              <w:t>трансиллюминатором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FlashGel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Dock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9E7E34">
              <w:rPr>
                <w:rFonts w:eastAsiaTheme="minorHAnsi"/>
                <w:lang w:eastAsia="en-US"/>
              </w:rPr>
              <w:t>System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9E7E34">
              <w:rPr>
                <w:rFonts w:eastAsiaTheme="minorHAnsi"/>
                <w:lang w:eastAsia="en-US"/>
              </w:rPr>
              <w:t>Lonza</w:t>
            </w:r>
            <w:proofErr w:type="spellEnd"/>
            <w:r w:rsidRPr="009E7E34">
              <w:rPr>
                <w:rFonts w:eastAsiaTheme="minorHAnsi"/>
                <w:lang w:eastAsia="en-US"/>
              </w:rPr>
              <w:t>, США</w:t>
            </w:r>
            <w:proofErr w:type="gramEnd"/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</w:t>
            </w:r>
            <w:r w:rsidR="00DA4C20">
              <w:t>а</w:t>
            </w:r>
          </w:p>
        </w:tc>
        <w:tc>
          <w:tcPr>
            <w:tcW w:w="712" w:type="pct"/>
          </w:tcPr>
          <w:p w:rsidR="00F1174D" w:rsidRPr="009E7E34" w:rsidRDefault="00F1174D" w:rsidP="00B14F70">
            <w:pPr>
              <w:autoSpaceDE w:val="0"/>
              <w:autoSpaceDN w:val="0"/>
              <w:adjustRightInd w:val="0"/>
              <w:jc w:val="center"/>
            </w:pPr>
            <w:r w:rsidRPr="009E7E34">
              <w:t>4</w:t>
            </w:r>
            <w:r w:rsidR="00B14F70">
              <w:t>8 0</w:t>
            </w:r>
            <w:r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5.1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Кассеты с гелем для разделения фрагментов ДНК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комплект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9C09F6">
              <w:t xml:space="preserve"> </w:t>
            </w:r>
            <w:r>
              <w:t>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6.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Баня водяная многоместная ПЭ-4300 (6-мест.), ООО "</w:t>
            </w:r>
            <w:proofErr w:type="spellStart"/>
            <w:r w:rsidRPr="009E7E34">
              <w:rPr>
                <w:rFonts w:eastAsiaTheme="minorHAnsi"/>
                <w:lang w:eastAsia="en-US"/>
              </w:rPr>
              <w:t>Экрос</w:t>
            </w:r>
            <w:proofErr w:type="spellEnd"/>
            <w:r w:rsidRPr="009E7E34">
              <w:rPr>
                <w:rFonts w:eastAsiaTheme="minorHAnsi"/>
                <w:lang w:eastAsia="en-US"/>
              </w:rPr>
              <w:t>", Россия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24 0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7.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Термостат с охлаждением, MIR-154, </w:t>
            </w:r>
            <w:proofErr w:type="spellStart"/>
            <w:r w:rsidRPr="009E7E34">
              <w:rPr>
                <w:rFonts w:eastAsiaTheme="minorHAnsi"/>
                <w:lang w:eastAsia="en-US"/>
              </w:rPr>
              <w:t>Sanyo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(Япония)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2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167 0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8.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Низкотемпературный вертикальный морозильник MDF-U4186S, </w:t>
            </w:r>
            <w:proofErr w:type="spellStart"/>
            <w:r w:rsidRPr="009E7E34">
              <w:rPr>
                <w:rFonts w:eastAsiaTheme="minorHAnsi"/>
                <w:lang w:eastAsia="en-US"/>
              </w:rPr>
              <w:t>Sanyo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(Япония)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271 000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9.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Аппарат для проращивания семян (стол </w:t>
            </w:r>
            <w:proofErr w:type="spellStart"/>
            <w:r w:rsidRPr="009E7E34">
              <w:rPr>
                <w:rFonts w:eastAsiaTheme="minorHAnsi"/>
                <w:lang w:eastAsia="en-US"/>
              </w:rPr>
              <w:t>Якобсена</w:t>
            </w:r>
            <w:proofErr w:type="spellEnd"/>
            <w:r w:rsidRPr="009E7E34">
              <w:rPr>
                <w:rFonts w:eastAsiaTheme="minorHAnsi"/>
                <w:lang w:eastAsia="en-US"/>
              </w:rPr>
              <w:t>), Россия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391 000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10.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Анализатор влажности MB45, галогенный, 45 г/0,001 г, </w:t>
            </w:r>
            <w:proofErr w:type="spellStart"/>
            <w:r w:rsidRPr="009E7E34">
              <w:rPr>
                <w:rFonts w:eastAsiaTheme="minorHAnsi"/>
                <w:lang w:eastAsia="en-US"/>
              </w:rPr>
              <w:t>Ohaus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(Швейцария)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F1174D" w:rsidP="00B14F70">
            <w:pPr>
              <w:autoSpaceDE w:val="0"/>
              <w:autoSpaceDN w:val="0"/>
              <w:adjustRightInd w:val="0"/>
              <w:jc w:val="center"/>
            </w:pPr>
            <w:r w:rsidRPr="009E7E34">
              <w:t>7</w:t>
            </w:r>
            <w:r w:rsidR="00B14F70">
              <w:t>3 0</w:t>
            </w:r>
            <w:r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10.1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Чашки одноразовые (1 упаковка - 50 шт.)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упаковка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1 0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11.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Стол лабораторный высокий, </w:t>
            </w:r>
            <w:proofErr w:type="spellStart"/>
            <w:r w:rsidRPr="009E7E34">
              <w:rPr>
                <w:rFonts w:eastAsiaTheme="minorHAnsi"/>
                <w:lang w:eastAsia="en-US"/>
              </w:rPr>
              <w:t>ЛОиП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, Россия, габаритные размеры, Д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Г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proofErr w:type="gramStart"/>
            <w:r w:rsidRPr="009E7E34">
              <w:rPr>
                <w:rFonts w:eastAsiaTheme="minorHAnsi"/>
                <w:lang w:eastAsia="en-US"/>
              </w:rPr>
              <w:t xml:space="preserve"> В</w:t>
            </w:r>
            <w:proofErr w:type="gramEnd"/>
            <w:r w:rsidRPr="009E7E34">
              <w:rPr>
                <w:rFonts w:eastAsiaTheme="minorHAnsi"/>
                <w:lang w:eastAsia="en-US"/>
              </w:rPr>
              <w:t xml:space="preserve">, мм, 1500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650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900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F1174D" w:rsidP="00B14F70">
            <w:pPr>
              <w:autoSpaceDE w:val="0"/>
              <w:autoSpaceDN w:val="0"/>
              <w:adjustRightInd w:val="0"/>
              <w:jc w:val="center"/>
            </w:pPr>
            <w:r w:rsidRPr="009E7E34">
              <w:t>2</w:t>
            </w:r>
            <w:r w:rsidR="00B14F70">
              <w:t>4</w:t>
            </w:r>
            <w:r w:rsidRPr="009E7E34">
              <w:t xml:space="preserve">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12.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Сухожаровой шкаф с принудительной вентиляцией (Сухожаровой шкаф FD53, </w:t>
            </w:r>
            <w:proofErr w:type="spellStart"/>
            <w:r w:rsidRPr="009E7E34">
              <w:rPr>
                <w:rFonts w:eastAsiaTheme="minorHAnsi"/>
                <w:lang w:eastAsia="en-US"/>
              </w:rPr>
              <w:t>Binder</w:t>
            </w:r>
            <w:proofErr w:type="spellEnd"/>
            <w:r w:rsidRPr="009E7E34">
              <w:rPr>
                <w:rFonts w:eastAsiaTheme="minorHAnsi"/>
                <w:lang w:eastAsia="en-US"/>
              </w:rPr>
              <w:t>, Германия)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54 0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13.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Весы лабораторные прецизионные GF-6100, A&amp;D (Япония)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2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B14F70" w:rsidP="00234809">
            <w:pPr>
              <w:autoSpaceDE w:val="0"/>
              <w:autoSpaceDN w:val="0"/>
              <w:adjustRightInd w:val="0"/>
              <w:jc w:val="center"/>
            </w:pPr>
            <w:r>
              <w:t>104 000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14.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Холодильник бытовой с морозильной камерой LG GA-B439BAQA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9C09F6" w:rsidP="00234809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  <w:r w:rsidR="000B4694">
              <w:t xml:space="preserve">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15.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Холодильник бытовой с морозильной камерой </w:t>
            </w:r>
            <w:proofErr w:type="spellStart"/>
            <w:r w:rsidRPr="009E7E34">
              <w:rPr>
                <w:rFonts w:eastAsiaTheme="minorHAnsi"/>
                <w:lang w:eastAsia="en-US"/>
              </w:rPr>
              <w:t>Indesit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TIA 16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9C09F6" w:rsidP="00234809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0B4694">
              <w:t xml:space="preserve">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16.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Дождевальная машина барабанного типа OCMIS R1/1A ф63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280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4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F1174D" w:rsidP="000B4694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  <w:r w:rsidR="000B4694">
              <w:t> 136 0</w:t>
            </w:r>
            <w:r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17.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Навесной насос </w:t>
            </w:r>
            <w:proofErr w:type="spellStart"/>
            <w:r w:rsidRPr="009E7E34">
              <w:rPr>
                <w:rFonts w:eastAsiaTheme="minorHAnsi"/>
                <w:lang w:eastAsia="en-US"/>
              </w:rPr>
              <w:t>Rovatti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T2-50E в комплекте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3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F1174D" w:rsidP="000B4694">
            <w:pPr>
              <w:autoSpaceDE w:val="0"/>
              <w:autoSpaceDN w:val="0"/>
              <w:adjustRightInd w:val="0"/>
              <w:jc w:val="center"/>
            </w:pPr>
            <w:r w:rsidRPr="009E7E34">
              <w:t>32</w:t>
            </w:r>
            <w:r w:rsidR="000B4694">
              <w:t>9 0</w:t>
            </w:r>
            <w:r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18.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Электрический насос CS 32-250F </w:t>
            </w:r>
            <w:proofErr w:type="spellStart"/>
            <w:r w:rsidRPr="009E7E34">
              <w:rPr>
                <w:rFonts w:eastAsiaTheme="minorHAnsi"/>
                <w:lang w:eastAsia="en-US"/>
              </w:rPr>
              <w:t>Speroni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15 кВт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штука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110 0</w:t>
            </w:r>
            <w:r w:rsidR="00F1174D" w:rsidRPr="009E7E34">
              <w:t>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19.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Водопровод стальной оцинкованный </w:t>
            </w:r>
            <w:proofErr w:type="spellStart"/>
            <w:r w:rsidRPr="009E7E34">
              <w:rPr>
                <w:rFonts w:eastAsiaTheme="minorHAnsi"/>
                <w:lang w:eastAsia="en-US"/>
              </w:rPr>
              <w:t>быстроразборный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ф60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100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4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комплекта</w:t>
            </w:r>
          </w:p>
        </w:tc>
        <w:tc>
          <w:tcPr>
            <w:tcW w:w="712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19.1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Труба </w:t>
            </w:r>
            <w:proofErr w:type="spellStart"/>
            <w:r w:rsidRPr="009E7E34">
              <w:rPr>
                <w:rFonts w:eastAsiaTheme="minorHAnsi"/>
                <w:lang w:eastAsia="en-US"/>
              </w:rPr>
              <w:t>быстроразборная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ф60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6000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64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379 000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19.2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Тройник ф60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2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ф60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8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21 000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19.3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Кран 2 дюйма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8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55 000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19.4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Фитинг 60 </w:t>
            </w:r>
            <w:proofErr w:type="spellStart"/>
            <w:r w:rsidRPr="009E7E34">
              <w:rPr>
                <w:rFonts w:eastAsiaTheme="minorHAnsi"/>
                <w:lang w:eastAsia="en-US"/>
              </w:rPr>
              <w:t>x</w:t>
            </w:r>
            <w:proofErr w:type="spellEnd"/>
            <w:r w:rsidRPr="009E7E34">
              <w:rPr>
                <w:rFonts w:eastAsiaTheme="minorHAnsi"/>
                <w:lang w:eastAsia="en-US"/>
              </w:rPr>
              <w:t xml:space="preserve"> 2 с резьбой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8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8 000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19.5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Фитинг 60 м под шланг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4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4 000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19.6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Заглушка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4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штуки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3 000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20.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Система раздвижных столов для теплицы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комплект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3 048 000</w:t>
            </w:r>
          </w:p>
        </w:tc>
      </w:tr>
      <w:tr w:rsidR="00F1174D" w:rsidRPr="009E7E34" w:rsidTr="000B4694"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21.</w:t>
            </w:r>
          </w:p>
        </w:tc>
        <w:tc>
          <w:tcPr>
            <w:tcW w:w="2499" w:type="pct"/>
          </w:tcPr>
          <w:p w:rsidR="00E268B9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Система освещения для комплекса по выращиванию посадочного материала в лаборатории питомнического комплекса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комплект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168 000</w:t>
            </w:r>
          </w:p>
        </w:tc>
      </w:tr>
      <w:tr w:rsidR="00F1174D" w:rsidRPr="009E7E34" w:rsidTr="000B4694">
        <w:trPr>
          <w:trHeight w:val="971"/>
        </w:trPr>
        <w:tc>
          <w:tcPr>
            <w:tcW w:w="340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lastRenderedPageBreak/>
              <w:t>22.</w:t>
            </w:r>
          </w:p>
        </w:tc>
        <w:tc>
          <w:tcPr>
            <w:tcW w:w="2499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>Система хранения для комплекса по выращиванию посадочного материала в лаборатории питомнического комплекса</w:t>
            </w:r>
          </w:p>
        </w:tc>
        <w:tc>
          <w:tcPr>
            <w:tcW w:w="758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1</w:t>
            </w:r>
          </w:p>
        </w:tc>
        <w:tc>
          <w:tcPr>
            <w:tcW w:w="691" w:type="pct"/>
          </w:tcPr>
          <w:p w:rsidR="00F1174D" w:rsidRPr="009E7E34" w:rsidRDefault="00F1174D" w:rsidP="00234809">
            <w:pPr>
              <w:autoSpaceDE w:val="0"/>
              <w:autoSpaceDN w:val="0"/>
              <w:adjustRightInd w:val="0"/>
              <w:jc w:val="center"/>
            </w:pPr>
            <w:r w:rsidRPr="009E7E34">
              <w:t>комплект</w:t>
            </w:r>
          </w:p>
        </w:tc>
        <w:tc>
          <w:tcPr>
            <w:tcW w:w="712" w:type="pct"/>
          </w:tcPr>
          <w:p w:rsidR="00F1174D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102 000</w:t>
            </w:r>
          </w:p>
        </w:tc>
      </w:tr>
      <w:tr w:rsidR="000B4694" w:rsidRPr="009E7E34" w:rsidTr="000B4694">
        <w:trPr>
          <w:trHeight w:val="971"/>
        </w:trPr>
        <w:tc>
          <w:tcPr>
            <w:tcW w:w="340" w:type="pct"/>
          </w:tcPr>
          <w:p w:rsidR="000B4694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 xml:space="preserve">23. </w:t>
            </w:r>
          </w:p>
        </w:tc>
        <w:tc>
          <w:tcPr>
            <w:tcW w:w="2499" w:type="pct"/>
          </w:tcPr>
          <w:p w:rsidR="000B4694" w:rsidRPr="009E7E34" w:rsidRDefault="000B4694" w:rsidP="002348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Трансформаторная подстанция для подключения питомнического комплекса к городским электрическим сетям</w:t>
            </w:r>
          </w:p>
        </w:tc>
        <w:tc>
          <w:tcPr>
            <w:tcW w:w="758" w:type="pct"/>
          </w:tcPr>
          <w:p w:rsidR="000B4694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0B4694" w:rsidRPr="009E7E3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2 322 000</w:t>
            </w:r>
          </w:p>
        </w:tc>
      </w:tr>
      <w:tr w:rsidR="000B4694" w:rsidRPr="009E7E34" w:rsidTr="000B4694">
        <w:trPr>
          <w:trHeight w:val="971"/>
        </w:trPr>
        <w:tc>
          <w:tcPr>
            <w:tcW w:w="340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24.</w:t>
            </w:r>
          </w:p>
        </w:tc>
        <w:tc>
          <w:tcPr>
            <w:tcW w:w="2499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both"/>
            </w:pPr>
            <w:r>
              <w:t>Электрооборудование силовое для теплицы питомнического комплекса</w:t>
            </w:r>
          </w:p>
        </w:tc>
        <w:tc>
          <w:tcPr>
            <w:tcW w:w="758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364 000</w:t>
            </w:r>
          </w:p>
        </w:tc>
      </w:tr>
      <w:tr w:rsidR="000B4694" w:rsidRPr="009E7E34" w:rsidTr="000B4694">
        <w:trPr>
          <w:trHeight w:val="971"/>
        </w:trPr>
        <w:tc>
          <w:tcPr>
            <w:tcW w:w="340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25.</w:t>
            </w:r>
          </w:p>
        </w:tc>
        <w:tc>
          <w:tcPr>
            <w:tcW w:w="2499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both"/>
            </w:pPr>
            <w:r>
              <w:t>Шкаф управления инженерным оборудованием с элементами коммутации и защиты для теплицы питомнического комплекса</w:t>
            </w:r>
          </w:p>
        </w:tc>
        <w:tc>
          <w:tcPr>
            <w:tcW w:w="758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700 000</w:t>
            </w:r>
          </w:p>
        </w:tc>
      </w:tr>
      <w:tr w:rsidR="000B4694" w:rsidRPr="009E7E34" w:rsidTr="000B4694">
        <w:trPr>
          <w:trHeight w:val="971"/>
        </w:trPr>
        <w:tc>
          <w:tcPr>
            <w:tcW w:w="340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26.</w:t>
            </w:r>
          </w:p>
        </w:tc>
        <w:tc>
          <w:tcPr>
            <w:tcW w:w="2499" w:type="pct"/>
          </w:tcPr>
          <w:p w:rsidR="000B4694" w:rsidRPr="000B4694" w:rsidRDefault="000B469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4">
              <w:rPr>
                <w:rFonts w:ascii="Times New Roman" w:hAnsi="Times New Roman" w:cs="Times New Roman"/>
                <w:sz w:val="24"/>
                <w:szCs w:val="24"/>
              </w:rPr>
              <w:t>Система дежурного освещения для теплицы питомнического комплекса</w:t>
            </w:r>
          </w:p>
        </w:tc>
        <w:tc>
          <w:tcPr>
            <w:tcW w:w="758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110 000</w:t>
            </w:r>
          </w:p>
        </w:tc>
      </w:tr>
      <w:tr w:rsidR="000B4694" w:rsidRPr="009E7E34" w:rsidTr="000B4694">
        <w:trPr>
          <w:trHeight w:val="971"/>
        </w:trPr>
        <w:tc>
          <w:tcPr>
            <w:tcW w:w="340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27.</w:t>
            </w:r>
          </w:p>
        </w:tc>
        <w:tc>
          <w:tcPr>
            <w:tcW w:w="2499" w:type="pct"/>
          </w:tcPr>
          <w:p w:rsidR="000B4694" w:rsidRPr="000B4694" w:rsidRDefault="000B469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4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электрического </w:t>
            </w:r>
            <w:proofErr w:type="spellStart"/>
            <w:r w:rsidRPr="000B4694">
              <w:rPr>
                <w:rFonts w:ascii="Times New Roman" w:hAnsi="Times New Roman" w:cs="Times New Roman"/>
                <w:sz w:val="24"/>
                <w:szCs w:val="24"/>
              </w:rPr>
              <w:t>досвечивания</w:t>
            </w:r>
            <w:proofErr w:type="spellEnd"/>
            <w:r w:rsidRPr="000B4694">
              <w:rPr>
                <w:rFonts w:ascii="Times New Roman" w:hAnsi="Times New Roman" w:cs="Times New Roman"/>
                <w:sz w:val="24"/>
                <w:szCs w:val="24"/>
              </w:rPr>
              <w:t xml:space="preserve"> для теплицы питомнического комплекса</w:t>
            </w:r>
          </w:p>
        </w:tc>
        <w:tc>
          <w:tcPr>
            <w:tcW w:w="758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0B4694" w:rsidRDefault="000B4694" w:rsidP="00234809">
            <w:pPr>
              <w:autoSpaceDE w:val="0"/>
              <w:autoSpaceDN w:val="0"/>
              <w:adjustRightInd w:val="0"/>
              <w:jc w:val="center"/>
            </w:pPr>
            <w:r>
              <w:t>1 794 000</w:t>
            </w:r>
          </w:p>
        </w:tc>
      </w:tr>
      <w:tr w:rsidR="000B4694" w:rsidRPr="009E7E34" w:rsidTr="000B4694">
        <w:trPr>
          <w:trHeight w:val="971"/>
        </w:trPr>
        <w:tc>
          <w:tcPr>
            <w:tcW w:w="340" w:type="pct"/>
          </w:tcPr>
          <w:p w:rsidR="000B4694" w:rsidRPr="000B4694" w:rsidRDefault="000B4694" w:rsidP="00234809">
            <w:pPr>
              <w:autoSpaceDE w:val="0"/>
              <w:autoSpaceDN w:val="0"/>
              <w:adjustRightInd w:val="0"/>
              <w:jc w:val="center"/>
            </w:pPr>
            <w:r w:rsidRPr="000B4694">
              <w:t>28.</w:t>
            </w:r>
          </w:p>
        </w:tc>
        <w:tc>
          <w:tcPr>
            <w:tcW w:w="2499" w:type="pct"/>
          </w:tcPr>
          <w:p w:rsidR="000B4694" w:rsidRPr="000B4694" w:rsidRDefault="000B469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4">
              <w:rPr>
                <w:rFonts w:ascii="Times New Roman" w:hAnsi="Times New Roman" w:cs="Times New Roman"/>
                <w:sz w:val="24"/>
                <w:szCs w:val="24"/>
              </w:rPr>
              <w:t>Система форточной вентиляции для теплицы питомнического комплекса</w:t>
            </w:r>
          </w:p>
        </w:tc>
        <w:tc>
          <w:tcPr>
            <w:tcW w:w="758" w:type="pct"/>
          </w:tcPr>
          <w:p w:rsidR="000B4694" w:rsidRPr="000B4694" w:rsidRDefault="000B4694" w:rsidP="00234809">
            <w:pPr>
              <w:autoSpaceDE w:val="0"/>
              <w:autoSpaceDN w:val="0"/>
              <w:adjustRightInd w:val="0"/>
              <w:jc w:val="center"/>
            </w:pPr>
            <w:r w:rsidRPr="000B4694">
              <w:t>1</w:t>
            </w:r>
          </w:p>
        </w:tc>
        <w:tc>
          <w:tcPr>
            <w:tcW w:w="691" w:type="pct"/>
          </w:tcPr>
          <w:p w:rsidR="000B4694" w:rsidRPr="000B4694" w:rsidRDefault="000B4694" w:rsidP="00234809">
            <w:pPr>
              <w:autoSpaceDE w:val="0"/>
              <w:autoSpaceDN w:val="0"/>
              <w:adjustRightInd w:val="0"/>
              <w:jc w:val="center"/>
            </w:pPr>
            <w:r w:rsidRPr="000B4694">
              <w:t>штука</w:t>
            </w:r>
          </w:p>
        </w:tc>
        <w:tc>
          <w:tcPr>
            <w:tcW w:w="712" w:type="pct"/>
          </w:tcPr>
          <w:p w:rsidR="000B4694" w:rsidRPr="000B4694" w:rsidRDefault="000B4694" w:rsidP="00234809">
            <w:pPr>
              <w:autoSpaceDE w:val="0"/>
              <w:autoSpaceDN w:val="0"/>
              <w:adjustRightInd w:val="0"/>
              <w:jc w:val="center"/>
            </w:pPr>
            <w:r w:rsidRPr="000B4694">
              <w:t>2 131 000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Pr="00C75B74" w:rsidRDefault="00C75B74" w:rsidP="00234809">
            <w:pPr>
              <w:autoSpaceDE w:val="0"/>
              <w:autoSpaceDN w:val="0"/>
              <w:adjustRightInd w:val="0"/>
              <w:jc w:val="center"/>
            </w:pPr>
            <w:r w:rsidRPr="00C75B74">
              <w:t>29.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Система шторного экрана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Pr="00C75B74" w:rsidRDefault="00C75B74" w:rsidP="00234809">
            <w:pPr>
              <w:autoSpaceDE w:val="0"/>
              <w:autoSpaceDN w:val="0"/>
              <w:adjustRightInd w:val="0"/>
              <w:jc w:val="center"/>
            </w:pPr>
            <w:r w:rsidRPr="00C75B74">
              <w:t>1</w:t>
            </w:r>
          </w:p>
        </w:tc>
        <w:tc>
          <w:tcPr>
            <w:tcW w:w="691" w:type="pct"/>
          </w:tcPr>
          <w:p w:rsidR="00C75B74" w:rsidRPr="00C75B74" w:rsidRDefault="00C75B74" w:rsidP="00234809">
            <w:pPr>
              <w:autoSpaceDE w:val="0"/>
              <w:autoSpaceDN w:val="0"/>
              <w:adjustRightInd w:val="0"/>
              <w:jc w:val="center"/>
            </w:pPr>
            <w:r w:rsidRPr="00C75B74">
              <w:t>штука</w:t>
            </w:r>
          </w:p>
        </w:tc>
        <w:tc>
          <w:tcPr>
            <w:tcW w:w="712" w:type="pct"/>
          </w:tcPr>
          <w:p w:rsidR="00C75B74" w:rsidRPr="00C75B74" w:rsidRDefault="00C75B74" w:rsidP="00234809">
            <w:pPr>
              <w:autoSpaceDE w:val="0"/>
              <w:autoSpaceDN w:val="0"/>
              <w:adjustRightInd w:val="0"/>
              <w:jc w:val="center"/>
            </w:pPr>
            <w:r w:rsidRPr="00C75B74">
              <w:t>2 352 00</w:t>
            </w:r>
            <w:r>
              <w:t>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P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30.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Система светопроникающих элементов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P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C75B74" w:rsidRP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C75B74" w:rsidRP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 xml:space="preserve"> 2 408 000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31.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управления микроклиматом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1 080 000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32.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Метеостанция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153 000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33.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Оборудование формирования и хранения отчетов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333 000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34.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Система отопления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3 384 000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35.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Система подкормки СО</w:t>
            </w:r>
            <w:proofErr w:type="gramStart"/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75B74">
              <w:rPr>
                <w:rFonts w:ascii="Times New Roman" w:hAnsi="Times New Roman" w:cs="Times New Roman"/>
                <w:sz w:val="24"/>
                <w:szCs w:val="24"/>
              </w:rPr>
              <w:t xml:space="preserve">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165 000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36.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Система полива (дождевания)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974 000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37.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испарительного охлаждения и </w:t>
            </w:r>
            <w:proofErr w:type="spellStart"/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доувлажнения</w:t>
            </w:r>
            <w:proofErr w:type="spellEnd"/>
            <w:r w:rsidRPr="00C75B74">
              <w:rPr>
                <w:rFonts w:ascii="Times New Roman" w:hAnsi="Times New Roman" w:cs="Times New Roman"/>
                <w:sz w:val="24"/>
                <w:szCs w:val="24"/>
              </w:rPr>
              <w:t xml:space="preserve"> СИОД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1 016 000</w:t>
            </w:r>
          </w:p>
        </w:tc>
      </w:tr>
      <w:tr w:rsidR="00C75B74" w:rsidRPr="009E7E34" w:rsidTr="000B4694">
        <w:trPr>
          <w:trHeight w:val="971"/>
        </w:trPr>
        <w:tc>
          <w:tcPr>
            <w:tcW w:w="340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38.</w:t>
            </w:r>
          </w:p>
        </w:tc>
        <w:tc>
          <w:tcPr>
            <w:tcW w:w="2499" w:type="pct"/>
          </w:tcPr>
          <w:p w:rsidR="00C75B74" w:rsidRPr="00C75B74" w:rsidRDefault="00C75B74" w:rsidP="002348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B74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C75B74">
              <w:rPr>
                <w:rFonts w:ascii="Times New Roman" w:hAnsi="Times New Roman" w:cs="Times New Roman"/>
                <w:sz w:val="24"/>
                <w:szCs w:val="24"/>
              </w:rPr>
              <w:t>рециркуляционной</w:t>
            </w:r>
            <w:proofErr w:type="spellEnd"/>
            <w:r w:rsidRPr="00C75B74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для теплицы питомнического комплекса площадью 0,23 га</w:t>
            </w:r>
          </w:p>
        </w:tc>
        <w:tc>
          <w:tcPr>
            <w:tcW w:w="758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91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штука</w:t>
            </w:r>
          </w:p>
        </w:tc>
        <w:tc>
          <w:tcPr>
            <w:tcW w:w="712" w:type="pct"/>
          </w:tcPr>
          <w:p w:rsidR="00C75B74" w:rsidRDefault="00C75B74" w:rsidP="00234809">
            <w:pPr>
              <w:autoSpaceDE w:val="0"/>
              <w:autoSpaceDN w:val="0"/>
              <w:adjustRightInd w:val="0"/>
              <w:jc w:val="center"/>
            </w:pPr>
            <w:r>
              <w:t>398 000</w:t>
            </w:r>
          </w:p>
        </w:tc>
      </w:tr>
      <w:tr w:rsidR="000B4694" w:rsidRPr="009E7E34" w:rsidTr="00234809">
        <w:tc>
          <w:tcPr>
            <w:tcW w:w="5000" w:type="pct"/>
            <w:gridSpan w:val="5"/>
          </w:tcPr>
          <w:p w:rsidR="000B4694" w:rsidRPr="009E7E34" w:rsidRDefault="000B4694" w:rsidP="00FA37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E7E34">
              <w:rPr>
                <w:rFonts w:eastAsiaTheme="minorHAnsi"/>
                <w:lang w:eastAsia="en-US"/>
              </w:rPr>
              <w:t xml:space="preserve">Итого на сумму: </w:t>
            </w:r>
            <w:r w:rsidR="00C75B74">
              <w:rPr>
                <w:rFonts w:eastAsiaTheme="minorHAnsi"/>
                <w:lang w:eastAsia="en-US"/>
              </w:rPr>
              <w:t xml:space="preserve"> 32 1</w:t>
            </w:r>
            <w:r w:rsidR="009C09F6">
              <w:rPr>
                <w:rFonts w:eastAsiaTheme="minorHAnsi"/>
                <w:lang w:eastAsia="en-US"/>
              </w:rPr>
              <w:t>50</w:t>
            </w:r>
            <w:r w:rsidR="00C75B74">
              <w:rPr>
                <w:rFonts w:eastAsiaTheme="minorHAnsi"/>
                <w:lang w:eastAsia="en-US"/>
              </w:rPr>
              <w:t xml:space="preserve"> 000 (тридцать два миллиона сто </w:t>
            </w:r>
            <w:r w:rsidR="00FA37D8">
              <w:rPr>
                <w:rFonts w:eastAsiaTheme="minorHAnsi"/>
                <w:lang w:eastAsia="en-US"/>
              </w:rPr>
              <w:t>пятьдесят</w:t>
            </w:r>
            <w:r w:rsidR="00C75B74">
              <w:rPr>
                <w:rFonts w:eastAsiaTheme="minorHAnsi"/>
                <w:lang w:eastAsia="en-US"/>
              </w:rPr>
              <w:t xml:space="preserve"> тысяч) рублей</w:t>
            </w:r>
          </w:p>
        </w:tc>
      </w:tr>
    </w:tbl>
    <w:p w:rsidR="00270105" w:rsidRPr="009E7E34" w:rsidRDefault="00270105" w:rsidP="00F1174D">
      <w:pPr>
        <w:rPr>
          <w:lang w:eastAsia="en-US"/>
        </w:rPr>
      </w:pPr>
    </w:p>
    <w:sectPr w:rsidR="00270105" w:rsidRPr="009E7E34" w:rsidSect="00CA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05"/>
    <w:rsid w:val="000302AC"/>
    <w:rsid w:val="000B4694"/>
    <w:rsid w:val="001027B0"/>
    <w:rsid w:val="00103A5C"/>
    <w:rsid w:val="00125F7F"/>
    <w:rsid w:val="00234809"/>
    <w:rsid w:val="00270105"/>
    <w:rsid w:val="002D0CF9"/>
    <w:rsid w:val="002E62CD"/>
    <w:rsid w:val="003300D7"/>
    <w:rsid w:val="00411AAA"/>
    <w:rsid w:val="0044588D"/>
    <w:rsid w:val="004F3076"/>
    <w:rsid w:val="005650C5"/>
    <w:rsid w:val="00604738"/>
    <w:rsid w:val="00692916"/>
    <w:rsid w:val="006B7B47"/>
    <w:rsid w:val="007638D5"/>
    <w:rsid w:val="00780C19"/>
    <w:rsid w:val="00892A6D"/>
    <w:rsid w:val="009C09F6"/>
    <w:rsid w:val="009E7E34"/>
    <w:rsid w:val="009F331E"/>
    <w:rsid w:val="00AD4734"/>
    <w:rsid w:val="00B14F70"/>
    <w:rsid w:val="00B46C54"/>
    <w:rsid w:val="00B87DC2"/>
    <w:rsid w:val="00BA5308"/>
    <w:rsid w:val="00C754FF"/>
    <w:rsid w:val="00C75B74"/>
    <w:rsid w:val="00C834E1"/>
    <w:rsid w:val="00CA48B7"/>
    <w:rsid w:val="00CD4262"/>
    <w:rsid w:val="00D32D43"/>
    <w:rsid w:val="00DA4C20"/>
    <w:rsid w:val="00DC1B54"/>
    <w:rsid w:val="00E268B9"/>
    <w:rsid w:val="00E41077"/>
    <w:rsid w:val="00EE4AA0"/>
    <w:rsid w:val="00F1174D"/>
    <w:rsid w:val="00FA37D8"/>
    <w:rsid w:val="00FB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105"/>
    <w:pPr>
      <w:spacing w:after="0" w:line="240" w:lineRule="auto"/>
    </w:pPr>
  </w:style>
  <w:style w:type="paragraph" w:customStyle="1" w:styleId="ConsPlusNormal">
    <w:name w:val="ConsPlusNormal"/>
    <w:rsid w:val="000B46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B2AB9-4A9A-48E0-8F29-60692A1F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Nadtochaya</cp:lastModifiedBy>
  <cp:revision>23</cp:revision>
  <cp:lastPrinted>2015-06-22T12:13:00Z</cp:lastPrinted>
  <dcterms:created xsi:type="dcterms:W3CDTF">2014-05-29T05:17:00Z</dcterms:created>
  <dcterms:modified xsi:type="dcterms:W3CDTF">2015-11-03T12:26:00Z</dcterms:modified>
</cp:coreProperties>
</file>